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547" w:rsidRDefault="00435547" w:rsidP="00653F63">
      <w:pPr>
        <w:spacing w:after="22" w:line="259" w:lineRule="auto"/>
        <w:ind w:right="0"/>
        <w:jc w:val="left"/>
      </w:pPr>
    </w:p>
    <w:p w:rsidR="00061E2A" w:rsidRPr="00095B06" w:rsidRDefault="00061E2A" w:rsidP="00061E2A">
      <w:pPr>
        <w:jc w:val="center"/>
        <w:rPr>
          <w:rFonts w:eastAsia="Arial Unicode MS"/>
        </w:rPr>
      </w:pPr>
      <w:r w:rsidRPr="00095B06">
        <w:rPr>
          <w:rFonts w:eastAsia="Arial Unicode MS"/>
        </w:rPr>
        <w:t>МИНОБРНАУКИ РОССИИ</w:t>
      </w:r>
    </w:p>
    <w:p w:rsidR="00061E2A" w:rsidRPr="00095B06" w:rsidRDefault="00061E2A" w:rsidP="00061E2A">
      <w:pPr>
        <w:jc w:val="center"/>
        <w:rPr>
          <w:rFonts w:eastAsia="Arial Unicode MS"/>
        </w:rPr>
      </w:pPr>
      <w:r w:rsidRPr="001F03B5">
        <w:rPr>
          <w:noProof/>
          <w:lang w:bidi="ar-SA"/>
        </w:rPr>
        <w:drawing>
          <wp:inline distT="0" distB="0" distL="0" distR="0">
            <wp:extent cx="478155" cy="382905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382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1E2A" w:rsidRPr="00095B06" w:rsidRDefault="00061E2A" w:rsidP="00061E2A">
      <w:pPr>
        <w:jc w:val="center"/>
        <w:rPr>
          <w:rFonts w:eastAsia="Arial Unicode MS"/>
        </w:rPr>
      </w:pPr>
      <w:r w:rsidRPr="00095B06">
        <w:rPr>
          <w:rFonts w:eastAsia="Arial Unicode MS"/>
        </w:rPr>
        <w:t>Федеральное государственное бюджетное образовательное учреждение</w:t>
      </w:r>
    </w:p>
    <w:p w:rsidR="00061E2A" w:rsidRPr="00095B06" w:rsidRDefault="00061E2A" w:rsidP="00061E2A">
      <w:pPr>
        <w:jc w:val="center"/>
        <w:rPr>
          <w:rFonts w:eastAsia="Arial Unicode MS"/>
        </w:rPr>
      </w:pPr>
      <w:r w:rsidRPr="00095B06">
        <w:rPr>
          <w:rFonts w:eastAsia="Arial Unicode MS"/>
        </w:rPr>
        <w:t>высшего образования</w:t>
      </w:r>
    </w:p>
    <w:p w:rsidR="00061E2A" w:rsidRPr="00095B06" w:rsidRDefault="00061E2A" w:rsidP="00061E2A">
      <w:pPr>
        <w:jc w:val="center"/>
        <w:rPr>
          <w:rFonts w:eastAsia="Arial Unicode MS"/>
          <w:b/>
        </w:rPr>
      </w:pPr>
      <w:r w:rsidRPr="00095B06">
        <w:rPr>
          <w:rFonts w:eastAsia="Arial Unicode MS"/>
          <w:b/>
        </w:rPr>
        <w:t>«Российский государственный гуманитарный университет»</w:t>
      </w:r>
    </w:p>
    <w:p w:rsidR="00061E2A" w:rsidRPr="00095B06" w:rsidRDefault="00061E2A" w:rsidP="00061E2A">
      <w:pPr>
        <w:jc w:val="center"/>
        <w:rPr>
          <w:rFonts w:eastAsia="Arial Unicode MS"/>
          <w:b/>
        </w:rPr>
      </w:pPr>
      <w:r w:rsidRPr="00095B06">
        <w:rPr>
          <w:rFonts w:eastAsia="Arial Unicode MS"/>
          <w:b/>
        </w:rPr>
        <w:t>(ФГБОУ ВО «РГГУ»)</w:t>
      </w:r>
    </w:p>
    <w:p w:rsidR="00061E2A" w:rsidRPr="00095B06" w:rsidRDefault="00061E2A" w:rsidP="00061E2A">
      <w:pPr>
        <w:jc w:val="center"/>
        <w:rPr>
          <w:rFonts w:eastAsia="Arial Unicode MS"/>
        </w:rPr>
      </w:pPr>
    </w:p>
    <w:p w:rsidR="00061E2A" w:rsidRPr="00095B06" w:rsidRDefault="00061E2A" w:rsidP="00061E2A">
      <w:pPr>
        <w:jc w:val="center"/>
        <w:rPr>
          <w:rFonts w:eastAsia="Arial Unicode MS"/>
          <w:color w:val="008000"/>
        </w:rPr>
      </w:pPr>
    </w:p>
    <w:p w:rsidR="00061E2A" w:rsidRPr="00095B06" w:rsidRDefault="00061E2A" w:rsidP="00061E2A">
      <w:pPr>
        <w:jc w:val="center"/>
        <w:rPr>
          <w:rFonts w:eastAsia="Arial Unicode MS"/>
        </w:rPr>
      </w:pPr>
      <w:r w:rsidRPr="00095B06">
        <w:rPr>
          <w:rFonts w:eastAsia="Arial Unicode MS"/>
        </w:rPr>
        <w:t>ИНСТИТУТ ПСИХОЛОГИИ им. Л.С. ВЫГОТСКОГО</w:t>
      </w:r>
    </w:p>
    <w:p w:rsidR="00435547" w:rsidRDefault="00565579">
      <w:pPr>
        <w:spacing w:after="5" w:line="269" w:lineRule="auto"/>
        <w:ind w:left="102" w:right="0" w:hanging="10"/>
        <w:jc w:val="center"/>
      </w:pPr>
      <w:r>
        <w:t xml:space="preserve">Кафедра </w:t>
      </w:r>
      <w:r w:rsidR="00CB6A0D">
        <w:t>общей психологии</w:t>
      </w:r>
    </w:p>
    <w:p w:rsidR="00435547" w:rsidRDefault="00435547">
      <w:pPr>
        <w:spacing w:after="0" w:line="259" w:lineRule="auto"/>
        <w:ind w:left="96" w:right="0" w:firstLine="0"/>
        <w:jc w:val="left"/>
      </w:pPr>
    </w:p>
    <w:p w:rsidR="00EE59C0" w:rsidRDefault="00EE59C0">
      <w:pPr>
        <w:spacing w:after="27" w:line="259" w:lineRule="auto"/>
        <w:ind w:left="150" w:right="0" w:firstLine="0"/>
        <w:jc w:val="center"/>
        <w:rPr>
          <w:b/>
        </w:rPr>
      </w:pPr>
    </w:p>
    <w:p w:rsidR="00EE59C0" w:rsidRDefault="00EE59C0">
      <w:pPr>
        <w:spacing w:after="27" w:line="259" w:lineRule="auto"/>
        <w:ind w:left="150" w:right="0" w:firstLine="0"/>
        <w:jc w:val="center"/>
        <w:rPr>
          <w:b/>
        </w:rPr>
      </w:pPr>
    </w:p>
    <w:p w:rsidR="00EE59C0" w:rsidRDefault="00EE59C0">
      <w:pPr>
        <w:spacing w:after="27" w:line="259" w:lineRule="auto"/>
        <w:ind w:left="150" w:right="0" w:firstLine="0"/>
        <w:jc w:val="center"/>
        <w:rPr>
          <w:b/>
        </w:rPr>
      </w:pPr>
    </w:p>
    <w:p w:rsidR="00435547" w:rsidRDefault="00435547">
      <w:pPr>
        <w:spacing w:after="27" w:line="259" w:lineRule="auto"/>
        <w:ind w:left="150" w:right="0" w:firstLine="0"/>
        <w:jc w:val="center"/>
      </w:pPr>
    </w:p>
    <w:p w:rsidR="00EE59C0" w:rsidRPr="00FC6703" w:rsidRDefault="00EE59C0" w:rsidP="00653F63">
      <w:pPr>
        <w:ind w:left="719" w:firstLine="0"/>
        <w:jc w:val="center"/>
        <w:rPr>
          <w:b/>
          <w:bCs/>
          <w:sz w:val="28"/>
          <w:szCs w:val="28"/>
        </w:rPr>
      </w:pPr>
      <w:r w:rsidRPr="00FC6703">
        <w:rPr>
          <w:b/>
          <w:bCs/>
          <w:sz w:val="28"/>
          <w:szCs w:val="28"/>
        </w:rPr>
        <w:t>ПСИХОЛОГИЯ СТРЕССА</w:t>
      </w:r>
    </w:p>
    <w:p w:rsidR="00435547" w:rsidRDefault="00435547">
      <w:pPr>
        <w:spacing w:after="0" w:line="259" w:lineRule="auto"/>
        <w:ind w:left="150" w:right="0" w:firstLine="0"/>
        <w:jc w:val="center"/>
      </w:pPr>
    </w:p>
    <w:p w:rsidR="00435547" w:rsidRDefault="00435547">
      <w:pPr>
        <w:spacing w:after="0" w:line="259" w:lineRule="auto"/>
        <w:ind w:left="150" w:right="0" w:firstLine="0"/>
        <w:jc w:val="center"/>
      </w:pPr>
    </w:p>
    <w:p w:rsidR="00435547" w:rsidRDefault="00435547">
      <w:pPr>
        <w:spacing w:after="22" w:line="259" w:lineRule="auto"/>
        <w:ind w:left="150" w:right="0" w:firstLine="0"/>
        <w:jc w:val="center"/>
      </w:pPr>
    </w:p>
    <w:p w:rsidR="00EE59C0" w:rsidRPr="00095B06" w:rsidRDefault="00EE59C0" w:rsidP="00EE59C0">
      <w:pPr>
        <w:jc w:val="center"/>
        <w:rPr>
          <w:rFonts w:eastAsia="Arial Unicode MS"/>
        </w:rPr>
      </w:pPr>
      <w:r w:rsidRPr="00095B06">
        <w:rPr>
          <w:rFonts w:eastAsia="Arial Unicode MS"/>
        </w:rPr>
        <w:t>РАБОЧАЯ ПРОГРАММА ДИСЦИПЛИНЫ</w:t>
      </w:r>
    </w:p>
    <w:p w:rsidR="00EE59C0" w:rsidRPr="00095B06" w:rsidRDefault="00EE59C0" w:rsidP="00EE59C0">
      <w:pPr>
        <w:jc w:val="center"/>
        <w:rPr>
          <w:rFonts w:eastAsia="Arial Unicode MS"/>
        </w:rPr>
      </w:pPr>
    </w:p>
    <w:p w:rsidR="00EE59C0" w:rsidRPr="00095B06" w:rsidRDefault="00EE59C0" w:rsidP="00EE59C0">
      <w:pPr>
        <w:rPr>
          <w:rFonts w:eastAsia="Arial Unicode MS"/>
        </w:rPr>
      </w:pPr>
    </w:p>
    <w:p w:rsidR="00EE59C0" w:rsidRPr="00095B06" w:rsidRDefault="00EE59C0" w:rsidP="00EE59C0">
      <w:pPr>
        <w:jc w:val="center"/>
        <w:rPr>
          <w:rFonts w:eastAsia="Arial Unicode MS"/>
        </w:rPr>
      </w:pPr>
    </w:p>
    <w:p w:rsidR="00EE59C0" w:rsidRDefault="00EE59C0" w:rsidP="00EE59C0">
      <w:pPr>
        <w:jc w:val="center"/>
        <w:rPr>
          <w:rFonts w:eastAsia="Arial Unicode MS"/>
        </w:rPr>
      </w:pPr>
      <w:r>
        <w:t>37.05.02 Психология служебной деятельности</w:t>
      </w:r>
    </w:p>
    <w:p w:rsidR="00EE59C0" w:rsidRPr="00095B06" w:rsidRDefault="00EE59C0" w:rsidP="00EE59C0">
      <w:pPr>
        <w:jc w:val="center"/>
        <w:rPr>
          <w:rFonts w:eastAsia="Arial Unicode MS"/>
        </w:rPr>
      </w:pPr>
      <w:r w:rsidRPr="00095B06">
        <w:rPr>
          <w:rFonts w:eastAsia="Arial Unicode MS"/>
        </w:rPr>
        <w:t>Психология менеджмента и организационное консультирование</w:t>
      </w:r>
    </w:p>
    <w:p w:rsidR="00EE59C0" w:rsidRPr="00095B06" w:rsidRDefault="00EE59C0" w:rsidP="00EE59C0">
      <w:pPr>
        <w:jc w:val="center"/>
        <w:rPr>
          <w:rFonts w:eastAsia="Arial Unicode MS"/>
        </w:rPr>
      </w:pPr>
    </w:p>
    <w:p w:rsidR="00EE59C0" w:rsidRPr="00095B06" w:rsidRDefault="00653F63" w:rsidP="00EE59C0">
      <w:pPr>
        <w:jc w:val="center"/>
        <w:rPr>
          <w:rFonts w:eastAsia="Arial Unicode MS"/>
        </w:rPr>
      </w:pPr>
      <w:r w:rsidRPr="008448CC">
        <w:t xml:space="preserve">Уровень </w:t>
      </w:r>
      <w:r>
        <w:t>высшего образования</w:t>
      </w:r>
      <w:r w:rsidR="00EE59C0" w:rsidRPr="00095B06">
        <w:rPr>
          <w:rFonts w:eastAsia="Arial Unicode MS"/>
        </w:rPr>
        <w:t xml:space="preserve">: </w:t>
      </w:r>
      <w:r w:rsidR="00EE59C0">
        <w:rPr>
          <w:rFonts w:eastAsia="Arial Unicode MS"/>
        </w:rPr>
        <w:t>специалист</w:t>
      </w:r>
    </w:p>
    <w:p w:rsidR="00EE59C0" w:rsidRPr="00095B06" w:rsidRDefault="00EE59C0" w:rsidP="00EE59C0">
      <w:pPr>
        <w:jc w:val="center"/>
        <w:rPr>
          <w:rFonts w:eastAsia="Arial Unicode MS"/>
        </w:rPr>
      </w:pPr>
    </w:p>
    <w:p w:rsidR="00EE59C0" w:rsidRPr="00095B06" w:rsidRDefault="00EE59C0" w:rsidP="00EE59C0">
      <w:pPr>
        <w:jc w:val="center"/>
        <w:rPr>
          <w:rFonts w:eastAsia="Arial Unicode MS"/>
          <w:i/>
          <w:iCs/>
        </w:rPr>
      </w:pPr>
      <w:r w:rsidRPr="00095B06">
        <w:rPr>
          <w:rFonts w:eastAsia="Arial Unicode MS"/>
        </w:rPr>
        <w:t>Форма обучения</w:t>
      </w:r>
      <w:r w:rsidR="00653F63">
        <w:rPr>
          <w:rFonts w:eastAsia="Arial Unicode MS"/>
        </w:rPr>
        <w:t>: очная</w:t>
      </w:r>
    </w:p>
    <w:p w:rsidR="00EE59C0" w:rsidRPr="00095B06" w:rsidRDefault="00EE59C0" w:rsidP="00EE59C0">
      <w:pPr>
        <w:jc w:val="center"/>
        <w:rPr>
          <w:rFonts w:eastAsia="Calibri"/>
          <w:lang w:eastAsia="hi-IN" w:bidi="hi-IN"/>
        </w:rPr>
      </w:pPr>
    </w:p>
    <w:p w:rsidR="00EE59C0" w:rsidRPr="00095B06" w:rsidRDefault="00EE59C0" w:rsidP="00EE59C0">
      <w:pPr>
        <w:rPr>
          <w:rFonts w:eastAsia="Calibri"/>
          <w:lang w:eastAsia="hi-IN" w:bidi="hi-IN"/>
        </w:rPr>
      </w:pPr>
    </w:p>
    <w:p w:rsidR="00EE59C0" w:rsidRPr="00095B06" w:rsidRDefault="00EE59C0" w:rsidP="00EE59C0">
      <w:pPr>
        <w:jc w:val="center"/>
        <w:rPr>
          <w:rFonts w:eastAsia="Calibri"/>
          <w:lang w:eastAsia="hi-IN" w:bidi="hi-IN"/>
        </w:rPr>
      </w:pPr>
    </w:p>
    <w:p w:rsidR="00EE59C0" w:rsidRPr="00095B06" w:rsidRDefault="00EE59C0" w:rsidP="00EE59C0">
      <w:pPr>
        <w:jc w:val="center"/>
        <w:rPr>
          <w:rFonts w:eastAsia="Arial Unicode MS"/>
        </w:rPr>
      </w:pPr>
      <w:r w:rsidRPr="00095B06">
        <w:rPr>
          <w:rFonts w:eastAsia="Arial Unicode MS"/>
        </w:rPr>
        <w:t xml:space="preserve">РПД </w:t>
      </w:r>
      <w:proofErr w:type="gramStart"/>
      <w:r w:rsidRPr="00095B06">
        <w:rPr>
          <w:rFonts w:eastAsia="Arial Unicode MS"/>
        </w:rPr>
        <w:t>адаптирована</w:t>
      </w:r>
      <w:proofErr w:type="gramEnd"/>
      <w:r w:rsidRPr="00095B06">
        <w:rPr>
          <w:rFonts w:eastAsia="Arial Unicode MS"/>
        </w:rPr>
        <w:t xml:space="preserve"> для лиц</w:t>
      </w:r>
    </w:p>
    <w:p w:rsidR="00EE59C0" w:rsidRPr="00095B06" w:rsidRDefault="00EE59C0" w:rsidP="00EE59C0">
      <w:pPr>
        <w:jc w:val="center"/>
        <w:rPr>
          <w:rFonts w:eastAsia="Arial Unicode MS"/>
        </w:rPr>
      </w:pPr>
      <w:r w:rsidRPr="00095B06">
        <w:rPr>
          <w:rFonts w:eastAsia="Arial Unicode MS"/>
        </w:rPr>
        <w:t>с ограниченными возможностями</w:t>
      </w:r>
    </w:p>
    <w:p w:rsidR="00EE59C0" w:rsidRPr="00095B06" w:rsidRDefault="00EE59C0" w:rsidP="00EE59C0">
      <w:pPr>
        <w:jc w:val="center"/>
        <w:rPr>
          <w:rFonts w:eastAsia="Arial Unicode MS"/>
        </w:rPr>
      </w:pPr>
      <w:r w:rsidRPr="00095B06">
        <w:rPr>
          <w:rFonts w:eastAsia="Arial Unicode MS"/>
        </w:rPr>
        <w:t>здоровья и инвалидов</w:t>
      </w:r>
    </w:p>
    <w:p w:rsidR="00EE59C0" w:rsidRPr="00095B06" w:rsidRDefault="00EE59C0" w:rsidP="00EE59C0">
      <w:pPr>
        <w:jc w:val="center"/>
        <w:rPr>
          <w:rFonts w:eastAsia="Calibri"/>
        </w:rPr>
      </w:pPr>
    </w:p>
    <w:p w:rsidR="00EE59C0" w:rsidRPr="00095B06" w:rsidRDefault="00EE59C0" w:rsidP="00EE59C0">
      <w:pPr>
        <w:jc w:val="center"/>
        <w:rPr>
          <w:rFonts w:eastAsia="Calibri"/>
        </w:rPr>
      </w:pPr>
    </w:p>
    <w:p w:rsidR="00EE59C0" w:rsidRPr="00095B06" w:rsidRDefault="00EE59C0" w:rsidP="00EE59C0">
      <w:pPr>
        <w:jc w:val="center"/>
        <w:rPr>
          <w:rFonts w:eastAsia="Calibri"/>
        </w:rPr>
      </w:pPr>
    </w:p>
    <w:p w:rsidR="00EE59C0" w:rsidRPr="00095B06" w:rsidRDefault="00EE59C0" w:rsidP="00EE59C0">
      <w:pPr>
        <w:jc w:val="center"/>
        <w:rPr>
          <w:rFonts w:eastAsia="Calibri"/>
        </w:rPr>
      </w:pPr>
    </w:p>
    <w:p w:rsidR="00EE59C0" w:rsidRPr="00095B06" w:rsidRDefault="00EE59C0" w:rsidP="00EE59C0">
      <w:pPr>
        <w:rPr>
          <w:rFonts w:eastAsia="Calibri"/>
        </w:rPr>
      </w:pPr>
    </w:p>
    <w:p w:rsidR="00EE59C0" w:rsidRPr="00095B06" w:rsidRDefault="00EE59C0" w:rsidP="00EE59C0">
      <w:pPr>
        <w:jc w:val="center"/>
        <w:rPr>
          <w:rFonts w:eastAsia="Calibri"/>
        </w:rPr>
      </w:pPr>
      <w:r w:rsidRPr="00095B06">
        <w:rPr>
          <w:rFonts w:eastAsia="Calibri"/>
        </w:rPr>
        <w:t>Москва 202</w:t>
      </w:r>
      <w:r w:rsidR="00653F63">
        <w:rPr>
          <w:rFonts w:eastAsia="Calibri"/>
        </w:rPr>
        <w:t>2</w:t>
      </w:r>
    </w:p>
    <w:p w:rsidR="00435547" w:rsidRDefault="00435547">
      <w:pPr>
        <w:spacing w:after="0" w:line="259" w:lineRule="auto"/>
        <w:ind w:left="96" w:right="0" w:firstLine="0"/>
        <w:jc w:val="left"/>
      </w:pPr>
    </w:p>
    <w:p w:rsidR="00435547" w:rsidRDefault="00435547">
      <w:pPr>
        <w:spacing w:after="0" w:line="259" w:lineRule="auto"/>
        <w:ind w:left="96" w:right="0" w:firstLine="0"/>
        <w:jc w:val="left"/>
      </w:pPr>
    </w:p>
    <w:p w:rsidR="00435547" w:rsidRDefault="00435547">
      <w:pPr>
        <w:spacing w:after="0" w:line="259" w:lineRule="auto"/>
        <w:ind w:left="150" w:right="0" w:firstLine="0"/>
        <w:jc w:val="center"/>
      </w:pPr>
    </w:p>
    <w:p w:rsidR="00435547" w:rsidRDefault="00435547">
      <w:pPr>
        <w:spacing w:after="21" w:line="259" w:lineRule="auto"/>
        <w:ind w:left="96" w:right="0" w:firstLine="0"/>
        <w:jc w:val="left"/>
      </w:pPr>
    </w:p>
    <w:p w:rsidR="00CB6A0D" w:rsidRDefault="00565579">
      <w:pPr>
        <w:spacing w:after="4"/>
        <w:ind w:left="91" w:right="6033" w:hanging="10"/>
        <w:jc w:val="left"/>
      </w:pPr>
      <w:r>
        <w:t>«</w:t>
      </w:r>
      <w:r>
        <w:rPr>
          <w:b/>
        </w:rPr>
        <w:t>Психология стресса»</w:t>
      </w:r>
    </w:p>
    <w:p w:rsidR="00435547" w:rsidRDefault="00565579">
      <w:pPr>
        <w:spacing w:after="4"/>
        <w:ind w:left="91" w:right="6033" w:hanging="10"/>
        <w:jc w:val="left"/>
      </w:pPr>
      <w:r>
        <w:t xml:space="preserve">Рабочая программа дисциплины Составитель:  </w:t>
      </w:r>
    </w:p>
    <w:p w:rsidR="00435547" w:rsidRDefault="00565579">
      <w:pPr>
        <w:ind w:left="96" w:right="0"/>
      </w:pPr>
      <w:r>
        <w:t xml:space="preserve">Кандидат психологических наук, доцент </w:t>
      </w:r>
    </w:p>
    <w:p w:rsidR="00435547" w:rsidRDefault="00CB6A0D">
      <w:pPr>
        <w:ind w:left="96" w:right="0"/>
      </w:pPr>
      <w:r>
        <w:t>М.Е. Осипов</w:t>
      </w:r>
    </w:p>
    <w:p w:rsidR="00435547" w:rsidRDefault="00435547">
      <w:pPr>
        <w:spacing w:line="259" w:lineRule="auto"/>
        <w:ind w:left="96" w:right="0" w:firstLine="0"/>
        <w:jc w:val="left"/>
      </w:pPr>
    </w:p>
    <w:p w:rsidR="00CB6A0D" w:rsidRPr="008448CC" w:rsidRDefault="00CB6A0D" w:rsidP="00CB6A0D">
      <w:r w:rsidRPr="008448CC">
        <w:t>УТВЕРЖДЕНО</w:t>
      </w:r>
      <w:r w:rsidRPr="008448CC">
        <w:tab/>
      </w:r>
      <w:r w:rsidRPr="008448CC">
        <w:tab/>
      </w:r>
      <w:r w:rsidRPr="008448CC">
        <w:tab/>
      </w:r>
      <w:r w:rsidRPr="008448CC">
        <w:tab/>
      </w:r>
      <w:r w:rsidRPr="008448CC">
        <w:tab/>
      </w:r>
      <w:r w:rsidRPr="008448CC">
        <w:tab/>
      </w:r>
      <w:r w:rsidRPr="008448CC">
        <w:tab/>
      </w:r>
    </w:p>
    <w:p w:rsidR="00CB6A0D" w:rsidRPr="008448CC" w:rsidRDefault="00CB6A0D" w:rsidP="00CB6A0D">
      <w:r w:rsidRPr="008448CC">
        <w:t>Протокол заседания кафедры</w:t>
      </w:r>
      <w:r>
        <w:t xml:space="preserve"> Общей психологии</w:t>
      </w:r>
      <w:r w:rsidRPr="008448CC">
        <w:tab/>
      </w:r>
      <w:r w:rsidRPr="008448CC">
        <w:tab/>
      </w:r>
      <w:r w:rsidRPr="008448CC">
        <w:tab/>
      </w:r>
    </w:p>
    <w:p w:rsidR="00435547" w:rsidRPr="00653F63" w:rsidRDefault="00CB6A0D" w:rsidP="00CB6A0D">
      <w:pPr>
        <w:spacing w:after="0" w:line="259" w:lineRule="auto"/>
        <w:ind w:left="96" w:right="0" w:firstLine="0"/>
        <w:jc w:val="left"/>
        <w:rPr>
          <w:lang w:val="en-US"/>
        </w:rPr>
      </w:pPr>
      <w:r w:rsidRPr="008448CC">
        <w:t>№</w:t>
      </w:r>
      <w:r>
        <w:t xml:space="preserve">6 </w:t>
      </w:r>
      <w:r w:rsidRPr="008448CC">
        <w:t>от</w:t>
      </w:r>
      <w:r>
        <w:t xml:space="preserve"> </w:t>
      </w:r>
      <w:r w:rsidR="00653F63">
        <w:rPr>
          <w:lang w:val="en-US"/>
        </w:rPr>
        <w:t>24</w:t>
      </w:r>
      <w:r>
        <w:t>.03.202</w:t>
      </w:r>
      <w:r w:rsidR="00653F63">
        <w:rPr>
          <w:lang w:val="en-US"/>
        </w:rPr>
        <w:t>2</w:t>
      </w:r>
    </w:p>
    <w:p w:rsidR="00435547" w:rsidRDefault="00435547">
      <w:pPr>
        <w:spacing w:after="0" w:line="259" w:lineRule="auto"/>
        <w:ind w:left="96" w:right="0" w:firstLine="0"/>
        <w:jc w:val="left"/>
      </w:pPr>
    </w:p>
    <w:p w:rsidR="00435547" w:rsidRDefault="00435547">
      <w:pPr>
        <w:spacing w:after="0" w:line="259" w:lineRule="auto"/>
        <w:ind w:left="96" w:right="0" w:firstLine="0"/>
        <w:jc w:val="left"/>
      </w:pPr>
    </w:p>
    <w:p w:rsidR="00435547" w:rsidRDefault="00435547">
      <w:pPr>
        <w:spacing w:after="0" w:line="259" w:lineRule="auto"/>
        <w:ind w:left="96" w:right="0" w:firstLine="0"/>
        <w:jc w:val="left"/>
      </w:pPr>
    </w:p>
    <w:p w:rsidR="00435547" w:rsidRDefault="00435547">
      <w:pPr>
        <w:spacing w:after="0" w:line="259" w:lineRule="auto"/>
        <w:ind w:left="96" w:right="0" w:firstLine="0"/>
        <w:jc w:val="left"/>
      </w:pPr>
    </w:p>
    <w:p w:rsidR="00435547" w:rsidRDefault="00435547">
      <w:pPr>
        <w:spacing w:after="0" w:line="259" w:lineRule="auto"/>
        <w:ind w:left="96" w:right="0" w:firstLine="0"/>
        <w:jc w:val="left"/>
      </w:pPr>
    </w:p>
    <w:p w:rsidR="00435547" w:rsidRDefault="00435547">
      <w:pPr>
        <w:spacing w:after="0" w:line="259" w:lineRule="auto"/>
        <w:ind w:left="96" w:right="0" w:firstLine="0"/>
        <w:jc w:val="left"/>
      </w:pPr>
    </w:p>
    <w:p w:rsidR="00435547" w:rsidRDefault="00435547">
      <w:pPr>
        <w:spacing w:after="0" w:line="259" w:lineRule="auto"/>
        <w:ind w:left="96" w:right="0" w:firstLine="0"/>
        <w:jc w:val="left"/>
      </w:pPr>
    </w:p>
    <w:p w:rsidR="00435547" w:rsidRDefault="00435547">
      <w:pPr>
        <w:spacing w:after="0" w:line="259" w:lineRule="auto"/>
        <w:ind w:left="96" w:right="0" w:firstLine="0"/>
        <w:jc w:val="left"/>
      </w:pPr>
    </w:p>
    <w:p w:rsidR="00435547" w:rsidRDefault="00435547">
      <w:pPr>
        <w:spacing w:after="0" w:line="259" w:lineRule="auto"/>
        <w:ind w:left="96" w:right="0" w:firstLine="0"/>
        <w:jc w:val="left"/>
      </w:pPr>
    </w:p>
    <w:p w:rsidR="00435547" w:rsidRDefault="00435547">
      <w:pPr>
        <w:spacing w:after="0" w:line="259" w:lineRule="auto"/>
        <w:ind w:left="96" w:right="0" w:firstLine="0"/>
        <w:jc w:val="left"/>
      </w:pPr>
    </w:p>
    <w:p w:rsidR="00435547" w:rsidRDefault="00435547">
      <w:pPr>
        <w:spacing w:after="0" w:line="259" w:lineRule="auto"/>
        <w:ind w:left="96" w:right="0" w:firstLine="0"/>
        <w:jc w:val="left"/>
      </w:pPr>
    </w:p>
    <w:p w:rsidR="00435547" w:rsidRDefault="00435547">
      <w:pPr>
        <w:spacing w:after="0" w:line="259" w:lineRule="auto"/>
        <w:ind w:left="96" w:right="0" w:firstLine="0"/>
        <w:jc w:val="left"/>
      </w:pPr>
    </w:p>
    <w:p w:rsidR="00435547" w:rsidRDefault="00435547">
      <w:pPr>
        <w:spacing w:after="0" w:line="259" w:lineRule="auto"/>
        <w:ind w:left="96" w:right="0" w:firstLine="0"/>
        <w:jc w:val="left"/>
      </w:pPr>
    </w:p>
    <w:p w:rsidR="00435547" w:rsidRDefault="00435547">
      <w:pPr>
        <w:spacing w:after="0" w:line="259" w:lineRule="auto"/>
        <w:ind w:left="96" w:right="0" w:firstLine="0"/>
        <w:jc w:val="left"/>
      </w:pPr>
    </w:p>
    <w:p w:rsidR="00435547" w:rsidRDefault="00435547">
      <w:pPr>
        <w:spacing w:after="0" w:line="259" w:lineRule="auto"/>
        <w:ind w:left="96" w:right="0" w:firstLine="0"/>
        <w:jc w:val="left"/>
      </w:pPr>
    </w:p>
    <w:p w:rsidR="00435547" w:rsidRDefault="00435547">
      <w:pPr>
        <w:spacing w:after="0" w:line="259" w:lineRule="auto"/>
        <w:ind w:left="96" w:right="0" w:firstLine="0"/>
        <w:jc w:val="left"/>
      </w:pPr>
    </w:p>
    <w:p w:rsidR="00435547" w:rsidRDefault="00435547">
      <w:pPr>
        <w:spacing w:after="0" w:line="259" w:lineRule="auto"/>
        <w:ind w:left="96" w:right="0" w:firstLine="0"/>
        <w:jc w:val="left"/>
      </w:pPr>
    </w:p>
    <w:p w:rsidR="00435547" w:rsidRDefault="00435547">
      <w:pPr>
        <w:spacing w:after="0" w:line="259" w:lineRule="auto"/>
        <w:ind w:left="96" w:right="0" w:firstLine="0"/>
        <w:jc w:val="left"/>
      </w:pPr>
    </w:p>
    <w:p w:rsidR="00435547" w:rsidRDefault="00435547">
      <w:pPr>
        <w:spacing w:after="0" w:line="259" w:lineRule="auto"/>
        <w:ind w:left="96" w:right="0" w:firstLine="0"/>
        <w:jc w:val="left"/>
      </w:pPr>
    </w:p>
    <w:p w:rsidR="00435547" w:rsidRDefault="00435547">
      <w:pPr>
        <w:spacing w:after="0" w:line="259" w:lineRule="auto"/>
        <w:ind w:left="96" w:right="0" w:firstLine="0"/>
        <w:jc w:val="left"/>
      </w:pPr>
    </w:p>
    <w:p w:rsidR="00435547" w:rsidRDefault="00435547">
      <w:pPr>
        <w:spacing w:after="0" w:line="259" w:lineRule="auto"/>
        <w:ind w:left="96" w:right="0" w:firstLine="0"/>
        <w:jc w:val="left"/>
      </w:pPr>
    </w:p>
    <w:p w:rsidR="00435547" w:rsidRDefault="00435547">
      <w:pPr>
        <w:spacing w:after="0" w:line="259" w:lineRule="auto"/>
        <w:ind w:left="96" w:right="0" w:firstLine="0"/>
        <w:jc w:val="left"/>
      </w:pPr>
    </w:p>
    <w:p w:rsidR="00435547" w:rsidRDefault="00435547">
      <w:pPr>
        <w:spacing w:after="0" w:line="259" w:lineRule="auto"/>
        <w:ind w:left="96" w:right="0" w:firstLine="0"/>
        <w:jc w:val="left"/>
      </w:pPr>
    </w:p>
    <w:p w:rsidR="00435547" w:rsidRDefault="00435547">
      <w:pPr>
        <w:spacing w:after="0" w:line="259" w:lineRule="auto"/>
        <w:ind w:left="96" w:right="0" w:firstLine="0"/>
        <w:jc w:val="left"/>
      </w:pPr>
    </w:p>
    <w:p w:rsidR="00435547" w:rsidRDefault="00435547">
      <w:pPr>
        <w:spacing w:after="0" w:line="259" w:lineRule="auto"/>
        <w:ind w:left="96" w:right="0" w:firstLine="0"/>
        <w:jc w:val="left"/>
      </w:pPr>
    </w:p>
    <w:p w:rsidR="00435547" w:rsidRDefault="00435547">
      <w:pPr>
        <w:spacing w:after="0" w:line="259" w:lineRule="auto"/>
        <w:ind w:left="96" w:right="0" w:firstLine="0"/>
        <w:jc w:val="left"/>
      </w:pPr>
    </w:p>
    <w:p w:rsidR="00435547" w:rsidRDefault="00435547">
      <w:pPr>
        <w:spacing w:after="0" w:line="259" w:lineRule="auto"/>
        <w:ind w:left="96" w:right="0" w:firstLine="0"/>
        <w:jc w:val="left"/>
      </w:pPr>
    </w:p>
    <w:p w:rsidR="00435547" w:rsidRDefault="00435547">
      <w:pPr>
        <w:spacing w:after="0" w:line="259" w:lineRule="auto"/>
        <w:ind w:left="96" w:right="0" w:firstLine="0"/>
        <w:jc w:val="left"/>
      </w:pPr>
    </w:p>
    <w:p w:rsidR="00435547" w:rsidRDefault="00435547">
      <w:pPr>
        <w:spacing w:after="0" w:line="259" w:lineRule="auto"/>
        <w:ind w:left="96" w:right="0" w:firstLine="0"/>
        <w:jc w:val="left"/>
      </w:pPr>
    </w:p>
    <w:p w:rsidR="00435547" w:rsidRDefault="00435547">
      <w:pPr>
        <w:spacing w:after="0" w:line="259" w:lineRule="auto"/>
        <w:ind w:left="96" w:right="0" w:firstLine="0"/>
        <w:jc w:val="left"/>
      </w:pPr>
    </w:p>
    <w:p w:rsidR="00435547" w:rsidRDefault="00435547">
      <w:pPr>
        <w:spacing w:after="0" w:line="259" w:lineRule="auto"/>
        <w:ind w:left="96" w:right="0" w:firstLine="0"/>
        <w:jc w:val="left"/>
      </w:pPr>
    </w:p>
    <w:p w:rsidR="00807442" w:rsidRDefault="00807442">
      <w:pPr>
        <w:spacing w:after="0" w:line="259" w:lineRule="auto"/>
        <w:ind w:left="96" w:right="0" w:firstLine="0"/>
        <w:jc w:val="left"/>
      </w:pPr>
    </w:p>
    <w:p w:rsidR="00435547" w:rsidRDefault="00435547">
      <w:pPr>
        <w:spacing w:after="0" w:line="259" w:lineRule="auto"/>
        <w:ind w:left="96" w:right="0" w:firstLine="0"/>
        <w:jc w:val="left"/>
      </w:pPr>
    </w:p>
    <w:p w:rsidR="00435547" w:rsidRDefault="00435547">
      <w:pPr>
        <w:spacing w:after="0" w:line="259" w:lineRule="auto"/>
        <w:ind w:left="96" w:right="0" w:firstLine="0"/>
        <w:jc w:val="left"/>
      </w:pPr>
    </w:p>
    <w:p w:rsidR="00653F63" w:rsidRPr="00BB1EF3" w:rsidRDefault="00653F63" w:rsidP="00653F63">
      <w:pPr>
        <w:pStyle w:val="a7"/>
        <w:rPr>
          <w:rFonts w:ascii="Times New Roman" w:hAnsi="Times New Roman"/>
          <w:b/>
          <w:caps/>
          <w:color w:val="auto"/>
          <w:sz w:val="24"/>
          <w:szCs w:val="24"/>
        </w:rPr>
      </w:pPr>
      <w:r w:rsidRPr="00BB1EF3">
        <w:rPr>
          <w:rFonts w:ascii="Times New Roman" w:hAnsi="Times New Roman"/>
          <w:b/>
          <w:caps/>
          <w:color w:val="auto"/>
          <w:sz w:val="24"/>
          <w:szCs w:val="24"/>
        </w:rPr>
        <w:lastRenderedPageBreak/>
        <w:t>Оглавление</w:t>
      </w:r>
    </w:p>
    <w:p w:rsidR="00327CC4" w:rsidRDefault="00A73C98">
      <w:pPr>
        <w:pStyle w:val="11"/>
        <w:tabs>
          <w:tab w:val="left" w:pos="440"/>
          <w:tab w:val="right" w:leader="dot" w:pos="94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A73C98">
        <w:rPr>
          <w:b/>
          <w:bCs/>
        </w:rPr>
        <w:fldChar w:fldCharType="begin"/>
      </w:r>
      <w:r w:rsidR="00653F63">
        <w:rPr>
          <w:b/>
          <w:bCs/>
        </w:rPr>
        <w:instrText xml:space="preserve"> TOC \o "1-3" \h \z \u </w:instrText>
      </w:r>
      <w:r w:rsidRPr="00A73C98">
        <w:rPr>
          <w:b/>
          <w:bCs/>
        </w:rPr>
        <w:fldChar w:fldCharType="separate"/>
      </w:r>
      <w:hyperlink w:anchor="_Toc106716900" w:history="1">
        <w:r w:rsidR="00327CC4" w:rsidRPr="009B7D6C">
          <w:rPr>
            <w:rStyle w:val="a6"/>
            <w:noProof/>
          </w:rPr>
          <w:t>1</w:t>
        </w:r>
        <w:r w:rsidR="00327CC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27CC4" w:rsidRPr="009B7D6C">
          <w:rPr>
            <w:rStyle w:val="a6"/>
            <w:noProof/>
          </w:rPr>
          <w:t>Пояснительная записка</w:t>
        </w:r>
        <w:r w:rsidR="00327CC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27CC4">
          <w:rPr>
            <w:noProof/>
            <w:webHidden/>
          </w:rPr>
          <w:instrText xml:space="preserve"> PAGEREF _Toc106716900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27CC4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327CC4" w:rsidRDefault="00A73C98">
      <w:pPr>
        <w:pStyle w:val="21"/>
        <w:tabs>
          <w:tab w:val="left" w:pos="880"/>
          <w:tab w:val="right" w:leader="dot" w:pos="94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6716901" w:history="1">
        <w:r w:rsidR="00327CC4" w:rsidRPr="009B7D6C">
          <w:rPr>
            <w:rStyle w:val="a6"/>
            <w:noProof/>
          </w:rPr>
          <w:t>1.1</w:t>
        </w:r>
        <w:r w:rsidR="00327CC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27CC4" w:rsidRPr="009B7D6C">
          <w:rPr>
            <w:rStyle w:val="a6"/>
            <w:noProof/>
          </w:rPr>
          <w:t>Цель и задачи дисциплины</w:t>
        </w:r>
        <w:r w:rsidR="00327CC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27CC4">
          <w:rPr>
            <w:noProof/>
            <w:webHidden/>
          </w:rPr>
          <w:instrText xml:space="preserve"> PAGEREF _Toc106716901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27CC4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327CC4" w:rsidRDefault="00A73C98">
      <w:pPr>
        <w:pStyle w:val="21"/>
        <w:tabs>
          <w:tab w:val="left" w:pos="880"/>
          <w:tab w:val="right" w:leader="dot" w:pos="94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6716902" w:history="1">
        <w:r w:rsidR="00327CC4" w:rsidRPr="009B7D6C">
          <w:rPr>
            <w:rStyle w:val="a6"/>
            <w:noProof/>
          </w:rPr>
          <w:t>1.3</w:t>
        </w:r>
        <w:r w:rsidR="00327CC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27CC4" w:rsidRPr="009B7D6C">
          <w:rPr>
            <w:rStyle w:val="a6"/>
            <w:noProof/>
          </w:rPr>
          <w:t>Место дисциплины в структуре образовательной программы</w:t>
        </w:r>
        <w:r w:rsidR="00327CC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27CC4">
          <w:rPr>
            <w:noProof/>
            <w:webHidden/>
          </w:rPr>
          <w:instrText xml:space="preserve"> PAGEREF _Toc106716902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27CC4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327CC4" w:rsidRDefault="00A73C98">
      <w:pPr>
        <w:pStyle w:val="11"/>
        <w:tabs>
          <w:tab w:val="right" w:leader="dot" w:pos="94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6716903" w:history="1">
        <w:r w:rsidR="00327CC4" w:rsidRPr="009B7D6C">
          <w:rPr>
            <w:rStyle w:val="a6"/>
            <w:noProof/>
          </w:rPr>
          <w:t>2. Структура дисциплины</w:t>
        </w:r>
        <w:r w:rsidR="00327CC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27CC4">
          <w:rPr>
            <w:noProof/>
            <w:webHidden/>
          </w:rPr>
          <w:instrText xml:space="preserve"> PAGEREF _Toc106716903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27CC4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327CC4" w:rsidRDefault="00A73C98">
      <w:pPr>
        <w:pStyle w:val="11"/>
        <w:tabs>
          <w:tab w:val="right" w:leader="dot" w:pos="94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6716904" w:history="1">
        <w:r w:rsidR="00327CC4" w:rsidRPr="009B7D6C">
          <w:rPr>
            <w:rStyle w:val="a6"/>
            <w:noProof/>
          </w:rPr>
          <w:t>3.Содержание дисциплины</w:t>
        </w:r>
        <w:r w:rsidR="00327CC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27CC4">
          <w:rPr>
            <w:noProof/>
            <w:webHidden/>
          </w:rPr>
          <w:instrText xml:space="preserve"> PAGEREF _Toc106716904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27CC4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327CC4" w:rsidRDefault="00A73C98">
      <w:pPr>
        <w:pStyle w:val="11"/>
        <w:tabs>
          <w:tab w:val="right" w:leader="dot" w:pos="94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6716905" w:history="1">
        <w:r w:rsidR="00327CC4" w:rsidRPr="009B7D6C">
          <w:rPr>
            <w:rStyle w:val="a6"/>
            <w:noProof/>
          </w:rPr>
          <w:t>4.Образовательные технологии</w:t>
        </w:r>
        <w:r w:rsidR="00327CC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27CC4">
          <w:rPr>
            <w:noProof/>
            <w:webHidden/>
          </w:rPr>
          <w:instrText xml:space="preserve"> PAGEREF _Toc106716905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27CC4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327CC4" w:rsidRDefault="00A73C98">
      <w:pPr>
        <w:pStyle w:val="11"/>
        <w:tabs>
          <w:tab w:val="right" w:leader="dot" w:pos="94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6716906" w:history="1">
        <w:r w:rsidR="00327CC4" w:rsidRPr="009B7D6C">
          <w:rPr>
            <w:rStyle w:val="a6"/>
            <w:noProof/>
          </w:rPr>
          <w:t>5.Оценка планируемых результатов обучения</w:t>
        </w:r>
        <w:r w:rsidR="00327CC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27CC4">
          <w:rPr>
            <w:noProof/>
            <w:webHidden/>
          </w:rPr>
          <w:instrText xml:space="preserve"> PAGEREF _Toc106716906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27CC4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327CC4" w:rsidRDefault="00A73C98">
      <w:pPr>
        <w:pStyle w:val="21"/>
        <w:tabs>
          <w:tab w:val="left" w:pos="880"/>
          <w:tab w:val="right" w:leader="dot" w:pos="94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6716907" w:history="1">
        <w:r w:rsidR="00327CC4" w:rsidRPr="009B7D6C">
          <w:rPr>
            <w:rStyle w:val="a6"/>
            <w:noProof/>
          </w:rPr>
          <w:t>5.1.</w:t>
        </w:r>
        <w:r w:rsidR="00327CC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27CC4" w:rsidRPr="009B7D6C">
          <w:rPr>
            <w:rStyle w:val="a6"/>
            <w:noProof/>
          </w:rPr>
          <w:t>Система оценивания</w:t>
        </w:r>
        <w:r w:rsidR="00327CC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27CC4">
          <w:rPr>
            <w:noProof/>
            <w:webHidden/>
          </w:rPr>
          <w:instrText xml:space="preserve"> PAGEREF _Toc106716907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27CC4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327CC4" w:rsidRDefault="00A73C98">
      <w:pPr>
        <w:pStyle w:val="21"/>
        <w:tabs>
          <w:tab w:val="left" w:pos="880"/>
          <w:tab w:val="right" w:leader="dot" w:pos="94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6716908" w:history="1">
        <w:r w:rsidR="00327CC4" w:rsidRPr="009B7D6C">
          <w:rPr>
            <w:rStyle w:val="a6"/>
            <w:noProof/>
          </w:rPr>
          <w:t>5.2.</w:t>
        </w:r>
        <w:r w:rsidR="00327CC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27CC4" w:rsidRPr="009B7D6C">
          <w:rPr>
            <w:rStyle w:val="a6"/>
            <w:noProof/>
          </w:rPr>
          <w:t>Критерии выставления оценки по дисциплине</w:t>
        </w:r>
        <w:r w:rsidR="00327CC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27CC4">
          <w:rPr>
            <w:noProof/>
            <w:webHidden/>
          </w:rPr>
          <w:instrText xml:space="preserve"> PAGEREF _Toc106716908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27CC4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327CC4" w:rsidRDefault="00A73C98">
      <w:pPr>
        <w:pStyle w:val="11"/>
        <w:tabs>
          <w:tab w:val="right" w:leader="dot" w:pos="94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6716909" w:history="1">
        <w:r w:rsidR="00327CC4" w:rsidRPr="009B7D6C">
          <w:rPr>
            <w:rStyle w:val="a6"/>
            <w:noProof/>
          </w:rPr>
          <w:t>Примерный перечень теоретических вопросов к экзамену</w:t>
        </w:r>
        <w:r w:rsidR="00327CC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27CC4">
          <w:rPr>
            <w:noProof/>
            <w:webHidden/>
          </w:rPr>
          <w:instrText xml:space="preserve"> PAGEREF _Toc106716909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27CC4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327CC4" w:rsidRDefault="00A73C98">
      <w:pPr>
        <w:pStyle w:val="11"/>
        <w:tabs>
          <w:tab w:val="right" w:leader="dot" w:pos="94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6716910" w:history="1">
        <w:r w:rsidR="00327CC4" w:rsidRPr="009B7D6C">
          <w:rPr>
            <w:rStyle w:val="a6"/>
            <w:noProof/>
          </w:rPr>
          <w:t>6.Учебно-методическое и информационное обеспечение дисциплины</w:t>
        </w:r>
        <w:r w:rsidR="00327CC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27CC4">
          <w:rPr>
            <w:noProof/>
            <w:webHidden/>
          </w:rPr>
          <w:instrText xml:space="preserve"> PAGEREF _Toc106716910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27CC4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327CC4" w:rsidRDefault="00A73C98">
      <w:pPr>
        <w:pStyle w:val="11"/>
        <w:tabs>
          <w:tab w:val="right" w:leader="dot" w:pos="94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6716911" w:history="1">
        <w:r w:rsidR="00327CC4" w:rsidRPr="009B7D6C">
          <w:rPr>
            <w:rStyle w:val="a6"/>
            <w:noProof/>
          </w:rPr>
          <w:t>Основная литература</w:t>
        </w:r>
        <w:r w:rsidR="00327CC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27CC4">
          <w:rPr>
            <w:noProof/>
            <w:webHidden/>
          </w:rPr>
          <w:instrText xml:space="preserve"> PAGEREF _Toc106716911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27CC4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327CC4" w:rsidRDefault="00A73C98">
      <w:pPr>
        <w:pStyle w:val="11"/>
        <w:tabs>
          <w:tab w:val="right" w:leader="dot" w:pos="94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6716912" w:history="1">
        <w:r w:rsidR="00327CC4" w:rsidRPr="009B7D6C">
          <w:rPr>
            <w:rStyle w:val="a6"/>
            <w:noProof/>
          </w:rPr>
          <w:t>Дополнительная литература</w:t>
        </w:r>
        <w:r w:rsidR="00327CC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27CC4">
          <w:rPr>
            <w:noProof/>
            <w:webHidden/>
          </w:rPr>
          <w:instrText xml:space="preserve"> PAGEREF _Toc106716912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27CC4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327CC4" w:rsidRDefault="00A73C98">
      <w:pPr>
        <w:pStyle w:val="21"/>
        <w:tabs>
          <w:tab w:val="right" w:leader="dot" w:pos="94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6716913" w:history="1">
        <w:r w:rsidR="00327CC4" w:rsidRPr="009B7D6C">
          <w:rPr>
            <w:rStyle w:val="a6"/>
            <w:b/>
            <w:noProof/>
          </w:rPr>
          <w:t>6.2 Перечень ресурсов информационно-телекоммуникационной сети «Интернет»</w:t>
        </w:r>
        <w:r w:rsidR="00327CC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27CC4">
          <w:rPr>
            <w:noProof/>
            <w:webHidden/>
          </w:rPr>
          <w:instrText xml:space="preserve"> PAGEREF _Toc106716913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27CC4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327CC4" w:rsidRDefault="00A73C98">
      <w:pPr>
        <w:pStyle w:val="21"/>
        <w:tabs>
          <w:tab w:val="right" w:leader="dot" w:pos="94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6716914" w:history="1">
        <w:r w:rsidR="00327CC4" w:rsidRPr="009B7D6C">
          <w:rPr>
            <w:rStyle w:val="a6"/>
            <w:b/>
            <w:noProof/>
          </w:rPr>
          <w:t>6.3 Профессиональные базы данных и информационно-справочные системы</w:t>
        </w:r>
        <w:r w:rsidR="00327CC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27CC4">
          <w:rPr>
            <w:noProof/>
            <w:webHidden/>
          </w:rPr>
          <w:instrText xml:space="preserve"> PAGEREF _Toc106716914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27CC4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327CC4" w:rsidRDefault="00A73C98">
      <w:pPr>
        <w:pStyle w:val="11"/>
        <w:tabs>
          <w:tab w:val="right" w:leader="dot" w:pos="94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6716915" w:history="1">
        <w:r w:rsidR="00327CC4" w:rsidRPr="009B7D6C">
          <w:rPr>
            <w:rStyle w:val="a6"/>
            <w:b/>
            <w:noProof/>
          </w:rPr>
          <w:t>7. Материально-техническое обеспечение дисциплины</w:t>
        </w:r>
        <w:r w:rsidR="00327CC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27CC4">
          <w:rPr>
            <w:noProof/>
            <w:webHidden/>
          </w:rPr>
          <w:instrText xml:space="preserve"> PAGEREF _Toc106716915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27CC4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327CC4" w:rsidRDefault="00A73C98">
      <w:pPr>
        <w:pStyle w:val="11"/>
        <w:tabs>
          <w:tab w:val="right" w:leader="dot" w:pos="94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6716916" w:history="1">
        <w:r w:rsidR="00327CC4" w:rsidRPr="009B7D6C">
          <w:rPr>
            <w:rStyle w:val="a6"/>
            <w:b/>
            <w:noProof/>
          </w:rPr>
          <w:t>8. Обеспечение образовательного процесса для лиц с ограниченными возможностями здоровья и инвалидов</w:t>
        </w:r>
        <w:r w:rsidR="00327CC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27CC4">
          <w:rPr>
            <w:noProof/>
            <w:webHidden/>
          </w:rPr>
          <w:instrText xml:space="preserve"> PAGEREF _Toc106716916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27CC4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327CC4" w:rsidRDefault="00A73C98">
      <w:pPr>
        <w:pStyle w:val="11"/>
        <w:tabs>
          <w:tab w:val="right" w:leader="dot" w:pos="94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6716917" w:history="1">
        <w:r w:rsidR="00327CC4" w:rsidRPr="009B7D6C">
          <w:rPr>
            <w:rStyle w:val="a6"/>
            <w:noProof/>
          </w:rPr>
          <w:t>9.Методические материалы</w:t>
        </w:r>
        <w:r w:rsidR="00327CC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27CC4">
          <w:rPr>
            <w:noProof/>
            <w:webHidden/>
          </w:rPr>
          <w:instrText xml:space="preserve"> PAGEREF _Toc106716917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27CC4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327CC4" w:rsidRDefault="00A73C98">
      <w:pPr>
        <w:pStyle w:val="21"/>
        <w:tabs>
          <w:tab w:val="left" w:pos="880"/>
          <w:tab w:val="right" w:leader="dot" w:pos="94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6716918" w:history="1">
        <w:r w:rsidR="00327CC4" w:rsidRPr="009B7D6C">
          <w:rPr>
            <w:rStyle w:val="a6"/>
            <w:noProof/>
          </w:rPr>
          <w:t>9.1.</w:t>
        </w:r>
        <w:r w:rsidR="00327CC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27CC4" w:rsidRPr="009B7D6C">
          <w:rPr>
            <w:rStyle w:val="a6"/>
            <w:noProof/>
          </w:rPr>
          <w:t>Планы семинарских занятий</w:t>
        </w:r>
        <w:r w:rsidR="00327CC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27CC4">
          <w:rPr>
            <w:noProof/>
            <w:webHidden/>
          </w:rPr>
          <w:instrText xml:space="preserve"> PAGEREF _Toc106716918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27CC4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327CC4" w:rsidRDefault="00A73C98">
      <w:pPr>
        <w:pStyle w:val="21"/>
        <w:tabs>
          <w:tab w:val="left" w:pos="880"/>
          <w:tab w:val="right" w:leader="dot" w:pos="94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6716919" w:history="1">
        <w:r w:rsidR="00327CC4" w:rsidRPr="009B7D6C">
          <w:rPr>
            <w:rStyle w:val="a6"/>
            <w:noProof/>
          </w:rPr>
          <w:t>9.2.</w:t>
        </w:r>
        <w:r w:rsidR="00327CC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27CC4" w:rsidRPr="009B7D6C">
          <w:rPr>
            <w:rStyle w:val="a6"/>
            <w:noProof/>
          </w:rPr>
          <w:t>Методические рекомендации по подготовке письменных работ</w:t>
        </w:r>
        <w:r w:rsidR="00327CC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27CC4">
          <w:rPr>
            <w:noProof/>
            <w:webHidden/>
          </w:rPr>
          <w:instrText xml:space="preserve"> PAGEREF _Toc106716919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27CC4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327CC4" w:rsidRDefault="00A73C98">
      <w:pPr>
        <w:pStyle w:val="11"/>
        <w:tabs>
          <w:tab w:val="right" w:leader="dot" w:pos="94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6716920" w:history="1">
        <w:r w:rsidR="00327CC4" w:rsidRPr="009B7D6C">
          <w:rPr>
            <w:rStyle w:val="a6"/>
            <w:noProof/>
          </w:rPr>
          <w:t>АННОТАЦИЯ ДИСЦИПЛИНЫ</w:t>
        </w:r>
        <w:r w:rsidR="00327CC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27CC4">
          <w:rPr>
            <w:noProof/>
            <w:webHidden/>
          </w:rPr>
          <w:instrText xml:space="preserve"> PAGEREF _Toc106716920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27CC4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435547" w:rsidRDefault="00A73C98" w:rsidP="00653F63">
      <w:pPr>
        <w:spacing w:after="0" w:line="259" w:lineRule="auto"/>
        <w:ind w:left="96" w:right="0" w:firstLine="0"/>
        <w:jc w:val="left"/>
      </w:pPr>
      <w:r>
        <w:rPr>
          <w:b/>
          <w:bCs/>
        </w:rPr>
        <w:fldChar w:fldCharType="end"/>
      </w:r>
    </w:p>
    <w:p w:rsidR="00435547" w:rsidRDefault="00435547">
      <w:pPr>
        <w:spacing w:after="0" w:line="259" w:lineRule="auto"/>
        <w:ind w:left="96" w:right="0" w:firstLine="0"/>
        <w:jc w:val="left"/>
      </w:pPr>
    </w:p>
    <w:p w:rsidR="00435547" w:rsidRDefault="00435547">
      <w:pPr>
        <w:spacing w:after="0" w:line="259" w:lineRule="auto"/>
        <w:ind w:left="96" w:right="0" w:firstLine="0"/>
        <w:jc w:val="left"/>
      </w:pPr>
    </w:p>
    <w:p w:rsidR="00435547" w:rsidRDefault="00435547">
      <w:pPr>
        <w:spacing w:after="0" w:line="259" w:lineRule="auto"/>
        <w:ind w:left="96" w:right="0" w:firstLine="0"/>
        <w:jc w:val="left"/>
      </w:pPr>
    </w:p>
    <w:p w:rsidR="00435547" w:rsidRDefault="00435547">
      <w:pPr>
        <w:spacing w:after="0" w:line="259" w:lineRule="auto"/>
        <w:ind w:left="96" w:right="0" w:firstLine="0"/>
        <w:jc w:val="left"/>
      </w:pPr>
    </w:p>
    <w:p w:rsidR="00435547" w:rsidRDefault="00435547">
      <w:pPr>
        <w:spacing w:after="0" w:line="259" w:lineRule="auto"/>
        <w:ind w:left="96" w:right="0" w:firstLine="0"/>
        <w:jc w:val="left"/>
      </w:pPr>
    </w:p>
    <w:p w:rsidR="00435547" w:rsidRDefault="00435547">
      <w:pPr>
        <w:spacing w:after="0" w:line="259" w:lineRule="auto"/>
        <w:ind w:left="96" w:right="0" w:firstLine="0"/>
        <w:jc w:val="left"/>
      </w:pPr>
    </w:p>
    <w:p w:rsidR="00435547" w:rsidRDefault="00435547">
      <w:pPr>
        <w:spacing w:after="0" w:line="259" w:lineRule="auto"/>
        <w:ind w:left="96" w:right="0" w:firstLine="0"/>
        <w:jc w:val="left"/>
      </w:pPr>
    </w:p>
    <w:p w:rsidR="00435547" w:rsidRDefault="00435547">
      <w:pPr>
        <w:spacing w:after="0" w:line="259" w:lineRule="auto"/>
        <w:ind w:left="96" w:right="0" w:firstLine="0"/>
        <w:jc w:val="left"/>
      </w:pPr>
    </w:p>
    <w:p w:rsidR="00653F63" w:rsidRDefault="00653F63">
      <w:pPr>
        <w:spacing w:after="0" w:line="259" w:lineRule="auto"/>
        <w:ind w:left="96" w:right="0" w:firstLine="0"/>
        <w:jc w:val="left"/>
      </w:pPr>
    </w:p>
    <w:p w:rsidR="00653F63" w:rsidRDefault="00653F63">
      <w:pPr>
        <w:spacing w:after="0" w:line="259" w:lineRule="auto"/>
        <w:ind w:left="96" w:right="0" w:firstLine="0"/>
        <w:jc w:val="left"/>
      </w:pPr>
    </w:p>
    <w:p w:rsidR="00653F63" w:rsidRDefault="00653F63">
      <w:pPr>
        <w:spacing w:after="0" w:line="259" w:lineRule="auto"/>
        <w:ind w:left="96" w:right="0" w:firstLine="0"/>
        <w:jc w:val="left"/>
      </w:pPr>
    </w:p>
    <w:p w:rsidR="00653F63" w:rsidRDefault="00653F63">
      <w:pPr>
        <w:spacing w:after="0" w:line="259" w:lineRule="auto"/>
        <w:ind w:left="96" w:right="0" w:firstLine="0"/>
        <w:jc w:val="left"/>
      </w:pPr>
    </w:p>
    <w:p w:rsidR="00653F63" w:rsidRDefault="00653F63">
      <w:pPr>
        <w:spacing w:after="0" w:line="259" w:lineRule="auto"/>
        <w:ind w:left="96" w:right="0" w:firstLine="0"/>
        <w:jc w:val="left"/>
      </w:pPr>
    </w:p>
    <w:p w:rsidR="00435547" w:rsidRDefault="00435547">
      <w:pPr>
        <w:spacing w:after="0" w:line="259" w:lineRule="auto"/>
        <w:ind w:left="96" w:right="0" w:firstLine="0"/>
        <w:jc w:val="left"/>
      </w:pPr>
    </w:p>
    <w:p w:rsidR="00435547" w:rsidRDefault="00435547">
      <w:pPr>
        <w:spacing w:after="0" w:line="259" w:lineRule="auto"/>
        <w:ind w:left="96" w:right="0" w:firstLine="0"/>
        <w:jc w:val="left"/>
      </w:pPr>
    </w:p>
    <w:p w:rsidR="00435547" w:rsidRDefault="00435547">
      <w:pPr>
        <w:spacing w:after="0" w:line="259" w:lineRule="auto"/>
        <w:ind w:left="96" w:right="0" w:firstLine="0"/>
        <w:jc w:val="left"/>
      </w:pPr>
    </w:p>
    <w:p w:rsidR="00435547" w:rsidRDefault="00435547">
      <w:pPr>
        <w:spacing w:after="0" w:line="259" w:lineRule="auto"/>
        <w:ind w:left="96" w:right="0" w:firstLine="0"/>
        <w:jc w:val="left"/>
      </w:pPr>
    </w:p>
    <w:p w:rsidR="00435547" w:rsidRDefault="00435547">
      <w:pPr>
        <w:spacing w:after="0" w:line="259" w:lineRule="auto"/>
        <w:ind w:left="96" w:right="0" w:firstLine="0"/>
        <w:jc w:val="left"/>
      </w:pPr>
    </w:p>
    <w:p w:rsidR="00435547" w:rsidRDefault="00435547">
      <w:pPr>
        <w:spacing w:after="0" w:line="259" w:lineRule="auto"/>
        <w:ind w:left="96" w:right="0" w:firstLine="0"/>
        <w:jc w:val="left"/>
      </w:pPr>
    </w:p>
    <w:p w:rsidR="00327CC4" w:rsidRDefault="00327CC4">
      <w:pPr>
        <w:pStyle w:val="1"/>
        <w:tabs>
          <w:tab w:val="center" w:pos="1834"/>
        </w:tabs>
        <w:ind w:left="0" w:right="0" w:firstLine="0"/>
        <w:jc w:val="left"/>
      </w:pPr>
      <w:bookmarkStart w:id="0" w:name="_Toc106716900"/>
    </w:p>
    <w:p w:rsidR="00327CC4" w:rsidRDefault="00327CC4">
      <w:pPr>
        <w:pStyle w:val="1"/>
        <w:tabs>
          <w:tab w:val="center" w:pos="1834"/>
        </w:tabs>
        <w:ind w:left="0" w:right="0" w:firstLine="0"/>
        <w:jc w:val="left"/>
      </w:pPr>
    </w:p>
    <w:p w:rsidR="00435547" w:rsidRDefault="00565579">
      <w:pPr>
        <w:pStyle w:val="1"/>
        <w:tabs>
          <w:tab w:val="center" w:pos="1834"/>
        </w:tabs>
        <w:ind w:left="0" w:right="0" w:firstLine="0"/>
        <w:jc w:val="left"/>
      </w:pPr>
      <w:r>
        <w:t>1</w:t>
      </w:r>
      <w:r>
        <w:rPr>
          <w:rFonts w:ascii="Arial" w:eastAsia="Arial" w:hAnsi="Arial" w:cs="Arial"/>
        </w:rPr>
        <w:tab/>
      </w:r>
      <w:r>
        <w:t>Пояснительная записка</w:t>
      </w:r>
      <w:bookmarkEnd w:id="0"/>
      <w:r>
        <w:t xml:space="preserve">  </w:t>
      </w:r>
    </w:p>
    <w:p w:rsidR="00435547" w:rsidRDefault="00565579">
      <w:pPr>
        <w:pStyle w:val="2"/>
        <w:tabs>
          <w:tab w:val="center" w:pos="2164"/>
        </w:tabs>
        <w:ind w:left="0" w:right="0" w:firstLine="0"/>
        <w:jc w:val="left"/>
      </w:pPr>
      <w:bookmarkStart w:id="1" w:name="_Toc106716901"/>
      <w:r>
        <w:t>1.1</w:t>
      </w:r>
      <w:r>
        <w:rPr>
          <w:rFonts w:ascii="Arial" w:eastAsia="Arial" w:hAnsi="Arial" w:cs="Arial"/>
        </w:rPr>
        <w:tab/>
      </w:r>
      <w:r>
        <w:t>Цель и задачи дисциплины</w:t>
      </w:r>
      <w:bookmarkEnd w:id="1"/>
      <w:r>
        <w:t xml:space="preserve">  </w:t>
      </w:r>
    </w:p>
    <w:p w:rsidR="00435547" w:rsidRDefault="00565579">
      <w:pPr>
        <w:ind w:left="96" w:right="0"/>
      </w:pPr>
      <w:r>
        <w:t xml:space="preserve">Цель дисциплины -  Подготовить выпускника умеющего оказывать психологическую помощь в стрессовых ситуациях и работать с их последствиями.   </w:t>
      </w:r>
    </w:p>
    <w:p w:rsidR="00435547" w:rsidRDefault="00565579">
      <w:pPr>
        <w:spacing w:after="36"/>
        <w:ind w:left="96" w:right="0"/>
      </w:pPr>
      <w:r>
        <w:t xml:space="preserve">Задачи дисциплины: </w:t>
      </w:r>
    </w:p>
    <w:p w:rsidR="00435547" w:rsidRDefault="00565579" w:rsidP="001448ED">
      <w:pPr>
        <w:pStyle w:val="a3"/>
        <w:numPr>
          <w:ilvl w:val="0"/>
          <w:numId w:val="22"/>
        </w:numPr>
        <w:ind w:right="0"/>
      </w:pPr>
      <w:r>
        <w:t xml:space="preserve">Познакомить с теоретическими основами психологии стресса;  </w:t>
      </w:r>
    </w:p>
    <w:p w:rsidR="00435547" w:rsidRDefault="00565579" w:rsidP="001448ED">
      <w:pPr>
        <w:pStyle w:val="a3"/>
        <w:numPr>
          <w:ilvl w:val="0"/>
          <w:numId w:val="22"/>
        </w:numPr>
        <w:ind w:right="0"/>
      </w:pPr>
      <w:r>
        <w:t xml:space="preserve">познакомить с методами диагностики, профилактики и реабилитации в случаях воздействия </w:t>
      </w:r>
      <w:proofErr w:type="spellStart"/>
      <w:r>
        <w:t>стрессогенных</w:t>
      </w:r>
      <w:proofErr w:type="spellEnd"/>
      <w:r>
        <w:t xml:space="preserve"> факторов различной природы. </w:t>
      </w:r>
    </w:p>
    <w:p w:rsidR="0014406C" w:rsidRDefault="0014406C" w:rsidP="0014406C">
      <w:pPr>
        <w:ind w:left="801" w:right="2" w:firstLine="0"/>
      </w:pPr>
    </w:p>
    <w:p w:rsidR="0014406C" w:rsidRDefault="0014406C" w:rsidP="0014406C">
      <w:pPr>
        <w:ind w:left="801" w:right="2" w:firstLine="0"/>
      </w:pPr>
      <w:r>
        <w:t xml:space="preserve">1.2.  Перечень планируемых результатов </w:t>
      </w:r>
      <w:proofErr w:type="gramStart"/>
      <w:r>
        <w:t>обучения по дисциплине</w:t>
      </w:r>
      <w:proofErr w:type="gramEnd"/>
      <w:r>
        <w:t>, соотнесенных с индикаторами достижения компетенций</w:t>
      </w:r>
    </w:p>
    <w:tbl>
      <w:tblPr>
        <w:tblStyle w:val="TableGrid"/>
        <w:tblW w:w="9420" w:type="dxa"/>
        <w:tblInd w:w="-14" w:type="dxa"/>
        <w:tblCellMar>
          <w:top w:w="15" w:type="dxa"/>
          <w:left w:w="110" w:type="dxa"/>
          <w:right w:w="107" w:type="dxa"/>
        </w:tblCellMar>
        <w:tblLook w:val="04A0"/>
      </w:tblPr>
      <w:tblGrid>
        <w:gridCol w:w="2844"/>
        <w:gridCol w:w="2694"/>
        <w:gridCol w:w="3882"/>
      </w:tblGrid>
      <w:tr w:rsidR="0014406C" w:rsidTr="00A650E1">
        <w:trPr>
          <w:trHeight w:val="838"/>
        </w:trPr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06C" w:rsidRDefault="0014406C" w:rsidP="00653F63">
            <w:pPr>
              <w:spacing w:after="0" w:line="259" w:lineRule="auto"/>
              <w:ind w:right="1" w:firstLine="0"/>
              <w:jc w:val="center"/>
            </w:pPr>
            <w:r>
              <w:rPr>
                <w:b/>
              </w:rPr>
              <w:t>Компетенция</w:t>
            </w:r>
          </w:p>
          <w:p w:rsidR="0014406C" w:rsidRDefault="0014406C" w:rsidP="00653F63">
            <w:pPr>
              <w:spacing w:after="0" w:line="259" w:lineRule="auto"/>
              <w:ind w:left="106" w:right="0" w:firstLine="0"/>
              <w:jc w:val="left"/>
            </w:pPr>
            <w:r>
              <w:t>(код и наименование)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06C" w:rsidRDefault="0014406C" w:rsidP="00653F63">
            <w:pPr>
              <w:spacing w:after="0" w:line="238" w:lineRule="auto"/>
              <w:ind w:right="0" w:firstLine="0"/>
              <w:jc w:val="center"/>
            </w:pPr>
            <w:r>
              <w:rPr>
                <w:b/>
              </w:rPr>
              <w:t>Индикаторы компетенций</w:t>
            </w:r>
          </w:p>
          <w:p w:rsidR="0014406C" w:rsidRDefault="0014406C" w:rsidP="00653F63">
            <w:pPr>
              <w:spacing w:after="0" w:line="259" w:lineRule="auto"/>
              <w:ind w:left="108" w:right="0" w:firstLine="0"/>
              <w:jc w:val="left"/>
            </w:pPr>
            <w:r>
              <w:t>(код и наименование)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06C" w:rsidRDefault="0014406C" w:rsidP="00653F63">
            <w:pPr>
              <w:spacing w:after="0" w:line="259" w:lineRule="auto"/>
              <w:ind w:left="1" w:right="0" w:firstLine="0"/>
              <w:jc w:val="center"/>
            </w:pPr>
            <w:r>
              <w:rPr>
                <w:b/>
              </w:rPr>
              <w:t>Результаты обучения</w:t>
            </w:r>
          </w:p>
        </w:tc>
      </w:tr>
      <w:tr w:rsidR="0014406C" w:rsidTr="00A650E1">
        <w:trPr>
          <w:trHeight w:val="838"/>
        </w:trPr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769" w:rsidRPr="00327CC4" w:rsidRDefault="00A650E1" w:rsidP="00A650E1">
            <w:r w:rsidRPr="00491542">
              <w:t xml:space="preserve">ПК-1 </w:t>
            </w:r>
          </w:p>
          <w:p w:rsidR="00A650E1" w:rsidRPr="00491542" w:rsidRDefault="00A650E1" w:rsidP="00A650E1">
            <w:proofErr w:type="gramStart"/>
            <w:r w:rsidRPr="00491542">
              <w:t>Способен</w:t>
            </w:r>
            <w:proofErr w:type="gramEnd"/>
            <w:r w:rsidRPr="00491542">
              <w:t xml:space="preserve"> применять современные теории и методы социально-психологических исследований в различных сферах профессиональной деятельности</w:t>
            </w:r>
          </w:p>
          <w:p w:rsidR="0014406C" w:rsidRDefault="0014406C" w:rsidP="00653F63">
            <w:pPr>
              <w:rPr>
                <w:b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769" w:rsidRPr="00327CC4" w:rsidRDefault="00A650E1" w:rsidP="00A650E1">
            <w:r w:rsidRPr="00491542">
              <w:t xml:space="preserve">ПК-1.2 </w:t>
            </w:r>
          </w:p>
          <w:p w:rsidR="00A650E1" w:rsidRPr="00491542" w:rsidRDefault="00A650E1" w:rsidP="00A650E1">
            <w:r w:rsidRPr="00491542">
              <w:t xml:space="preserve">Уметь использовать психологический инструментарий для исследования </w:t>
            </w:r>
            <w:proofErr w:type="spellStart"/>
            <w:r w:rsidRPr="00491542">
              <w:t>социокультурных</w:t>
            </w:r>
            <w:proofErr w:type="spellEnd"/>
            <w:r w:rsidRPr="00491542">
              <w:t xml:space="preserve"> изменений и проблем</w:t>
            </w:r>
          </w:p>
          <w:p w:rsidR="0014406C" w:rsidRDefault="0014406C" w:rsidP="00A650E1">
            <w:pPr>
              <w:spacing w:after="0" w:line="238" w:lineRule="auto"/>
              <w:ind w:right="0" w:firstLine="0"/>
              <w:jc w:val="center"/>
              <w:rPr>
                <w:b/>
              </w:rPr>
            </w:pP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06C" w:rsidRDefault="0014406C" w:rsidP="0014406C">
            <w:pPr>
              <w:spacing w:after="0" w:line="251" w:lineRule="auto"/>
              <w:ind w:right="0" w:firstLine="0"/>
              <w:jc w:val="left"/>
            </w:pPr>
            <w:r>
              <w:t xml:space="preserve">Знать основы психологии стресса, основные методы диагностики, выявления и помощи при стрессе. </w:t>
            </w:r>
          </w:p>
          <w:p w:rsidR="0014406C" w:rsidRDefault="0014406C" w:rsidP="0014406C">
            <w:pPr>
              <w:spacing w:after="0" w:line="259" w:lineRule="auto"/>
              <w:ind w:left="1" w:right="0" w:firstLine="0"/>
              <w:jc w:val="left"/>
              <w:rPr>
                <w:b/>
              </w:rPr>
            </w:pPr>
            <w:r>
              <w:t xml:space="preserve">Уметь выстраивать план работы по диагностике стресса, а также профилактике воздействия </w:t>
            </w:r>
            <w:proofErr w:type="spellStart"/>
            <w:r>
              <w:t>стрессогенных</w:t>
            </w:r>
            <w:proofErr w:type="spellEnd"/>
            <w:r>
              <w:t xml:space="preserve"> факторов, и коррекции последствий их воздействия. Владеть навыками </w:t>
            </w:r>
            <w:proofErr w:type="spellStart"/>
            <w:r>
              <w:t>саморегуляции</w:t>
            </w:r>
            <w:proofErr w:type="spellEnd"/>
            <w:r>
              <w:t xml:space="preserve">, техниками развития </w:t>
            </w:r>
            <w:proofErr w:type="spellStart"/>
            <w:r>
              <w:t>стрессоустойчивости</w:t>
            </w:r>
            <w:proofErr w:type="spellEnd"/>
            <w:r>
              <w:t xml:space="preserve">, основными приемами реабилитации и профилактики стрессовых воздействий. Проводить анализ среды, деятельности ситуации на предмет наличия </w:t>
            </w:r>
            <w:proofErr w:type="spellStart"/>
            <w:r>
              <w:t>стресогенных</w:t>
            </w:r>
            <w:proofErr w:type="spellEnd"/>
            <w:r>
              <w:t xml:space="preserve"> факторов.</w:t>
            </w:r>
          </w:p>
        </w:tc>
      </w:tr>
      <w:tr w:rsidR="00653F63" w:rsidTr="00A650E1">
        <w:trPr>
          <w:trHeight w:val="838"/>
        </w:trPr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769" w:rsidRPr="00327CC4" w:rsidRDefault="00653F63" w:rsidP="00653F63">
            <w:r w:rsidRPr="00491542">
              <w:t xml:space="preserve">ПК-2 </w:t>
            </w:r>
          </w:p>
          <w:p w:rsidR="00653F63" w:rsidRPr="00491542" w:rsidRDefault="00653F63" w:rsidP="00653F63">
            <w:proofErr w:type="gramStart"/>
            <w:r w:rsidRPr="00491542">
              <w:t>Способен</w:t>
            </w:r>
            <w:proofErr w:type="gramEnd"/>
            <w:r w:rsidRPr="00491542">
              <w:t xml:space="preserve"> применять психологические подходы в менеджменте и маркетинге современных организаций</w:t>
            </w:r>
          </w:p>
          <w:p w:rsidR="00653F63" w:rsidRPr="00491542" w:rsidRDefault="00653F63" w:rsidP="00A650E1"/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F63" w:rsidRPr="00327CC4" w:rsidRDefault="00653F63" w:rsidP="00A650E1">
            <w:r w:rsidRPr="00491542">
              <w:t xml:space="preserve">ПК-2.2 </w:t>
            </w:r>
          </w:p>
          <w:p w:rsidR="00653F63" w:rsidRPr="00491542" w:rsidRDefault="00653F63" w:rsidP="00A650E1">
            <w:r w:rsidRPr="00491542">
              <w:t>Уметь использовать современные фундаментальные, прикладные и практические подходы психологии в сопровождении организационных процессов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F63" w:rsidRDefault="00653F63" w:rsidP="00653F63">
            <w:pPr>
              <w:spacing w:after="0" w:line="251" w:lineRule="auto"/>
              <w:ind w:right="0" w:firstLine="0"/>
              <w:jc w:val="left"/>
            </w:pPr>
            <w:r>
              <w:t xml:space="preserve">Знать основы психологии стресса, основные методы диагностики, выявления и помощи при стрессе. </w:t>
            </w:r>
          </w:p>
          <w:p w:rsidR="00653F63" w:rsidRDefault="00653F63" w:rsidP="00653F63">
            <w:pPr>
              <w:spacing w:after="0" w:line="251" w:lineRule="auto"/>
              <w:ind w:right="0" w:firstLine="0"/>
              <w:jc w:val="left"/>
            </w:pPr>
            <w:r>
              <w:t xml:space="preserve">Уметь выстраивать план работы по диагностике стресса, а также профилактике воздействия </w:t>
            </w:r>
            <w:proofErr w:type="spellStart"/>
            <w:r>
              <w:t>стрессогенных</w:t>
            </w:r>
            <w:proofErr w:type="spellEnd"/>
            <w:r>
              <w:t xml:space="preserve"> факторов, и коррекции последствий их воздействия. Владеть навыками </w:t>
            </w:r>
            <w:proofErr w:type="spellStart"/>
            <w:r>
              <w:t>саморегуляции</w:t>
            </w:r>
            <w:proofErr w:type="spellEnd"/>
            <w:r>
              <w:t xml:space="preserve">, техниками развития </w:t>
            </w:r>
            <w:proofErr w:type="spellStart"/>
            <w:r>
              <w:t>стрессоустойчивости</w:t>
            </w:r>
            <w:proofErr w:type="spellEnd"/>
            <w:r>
              <w:t xml:space="preserve">, основными приемами реабилитации и профилактики </w:t>
            </w:r>
            <w:r>
              <w:lastRenderedPageBreak/>
              <w:t xml:space="preserve">стрессовых воздействий. Проводить анализ среды, деятельности ситуации на предмет наличия </w:t>
            </w:r>
            <w:proofErr w:type="spellStart"/>
            <w:r>
              <w:t>стресогенных</w:t>
            </w:r>
            <w:proofErr w:type="spellEnd"/>
            <w:r>
              <w:t xml:space="preserve"> факторов.</w:t>
            </w:r>
          </w:p>
        </w:tc>
      </w:tr>
    </w:tbl>
    <w:p w:rsidR="00435547" w:rsidRDefault="00435547" w:rsidP="0014406C">
      <w:pPr>
        <w:spacing w:after="32" w:line="259" w:lineRule="auto"/>
        <w:ind w:right="0" w:firstLine="0"/>
        <w:jc w:val="left"/>
      </w:pPr>
    </w:p>
    <w:p w:rsidR="00435547" w:rsidRDefault="00565579">
      <w:pPr>
        <w:pStyle w:val="2"/>
        <w:tabs>
          <w:tab w:val="center" w:pos="4016"/>
        </w:tabs>
        <w:ind w:left="0" w:right="0" w:firstLine="0"/>
        <w:jc w:val="left"/>
      </w:pPr>
      <w:bookmarkStart w:id="2" w:name="_Toc106716902"/>
      <w:r>
        <w:t>1.3</w:t>
      </w:r>
      <w:r>
        <w:rPr>
          <w:rFonts w:ascii="Arial" w:eastAsia="Arial" w:hAnsi="Arial" w:cs="Arial"/>
        </w:rPr>
        <w:tab/>
      </w:r>
      <w:r>
        <w:t>Место дисциплины в структуре образовательной программы</w:t>
      </w:r>
      <w:bookmarkEnd w:id="2"/>
      <w:r>
        <w:t xml:space="preserve"> </w:t>
      </w:r>
    </w:p>
    <w:p w:rsidR="00807442" w:rsidRPr="0088763D" w:rsidRDefault="00565579" w:rsidP="00807442">
      <w:r>
        <w:t xml:space="preserve">Дисциплина  «Психология стресса» </w:t>
      </w:r>
      <w:r w:rsidR="00807442" w:rsidRPr="0088763D">
        <w:t>относится к части, формируемой участниками образовательных отношений блока дисциплин учебного плана.</w:t>
      </w:r>
    </w:p>
    <w:p w:rsidR="00435547" w:rsidRDefault="00565579" w:rsidP="00591769">
      <w:r>
        <w:t>Для освоения дисциплины  необходимы знания, умения и владения, сформированные в ходе изучения  следующих дисциплин  и прохождения  практик</w:t>
      </w:r>
      <w:proofErr w:type="gramStart"/>
      <w:r>
        <w:t>: : «</w:t>
      </w:r>
      <w:proofErr w:type="gramEnd"/>
      <w:r>
        <w:t xml:space="preserve">Психиатрия», </w:t>
      </w:r>
    </w:p>
    <w:p w:rsidR="00435547" w:rsidRDefault="00565579" w:rsidP="00591769">
      <w:r>
        <w:t>«Психология личности», «Психология развития и возрастная</w:t>
      </w:r>
      <w:r w:rsidR="00591769">
        <w:t xml:space="preserve"> психология», «Дифференциальная</w:t>
      </w:r>
      <w:r w:rsidR="00591769" w:rsidRPr="00591769">
        <w:t xml:space="preserve"> </w:t>
      </w:r>
      <w:r>
        <w:t>психология», «Патопсихология», «Психофизиология», «Социология», «</w:t>
      </w:r>
      <w:proofErr w:type="spellStart"/>
      <w:r>
        <w:t>Культурология</w:t>
      </w:r>
      <w:proofErr w:type="spellEnd"/>
      <w:r>
        <w:t xml:space="preserve">», «Социальная психология». </w:t>
      </w:r>
    </w:p>
    <w:p w:rsidR="00435547" w:rsidRDefault="00565579">
      <w:pPr>
        <w:ind w:left="96" w:right="0" w:firstLine="708"/>
      </w:pPr>
      <w:r>
        <w:t xml:space="preserve">В результате освоения дисциплины формируются знания, умения и владения, необходимые для изучения следующих дисциплин и прохождения практик: ««Превентивная психология», «Психология межгрупповой адаптации», «Психология зависимого поведения», «Психология качества жизни», «Синдром эмоционального выгорания в служебной деятельности», «Психология безопасности». </w:t>
      </w:r>
    </w:p>
    <w:p w:rsidR="00435547" w:rsidRDefault="00435547">
      <w:pPr>
        <w:spacing w:after="22" w:line="259" w:lineRule="auto"/>
        <w:ind w:left="96" w:right="0" w:firstLine="0"/>
        <w:jc w:val="left"/>
      </w:pPr>
    </w:p>
    <w:p w:rsidR="00435547" w:rsidRDefault="00565579">
      <w:pPr>
        <w:pStyle w:val="1"/>
        <w:ind w:left="91" w:right="0"/>
      </w:pPr>
      <w:bookmarkStart w:id="3" w:name="_Toc106716903"/>
      <w:r>
        <w:t>2. Структура дисциплины</w:t>
      </w:r>
      <w:bookmarkEnd w:id="3"/>
      <w:r>
        <w:t xml:space="preserve">  </w:t>
      </w:r>
    </w:p>
    <w:p w:rsidR="00591769" w:rsidRDefault="00591769" w:rsidP="00591769">
      <w:pPr>
        <w:ind w:firstLine="567"/>
        <w:rPr>
          <w:bCs/>
        </w:rPr>
      </w:pPr>
      <w:r w:rsidRPr="00B12EA5">
        <w:rPr>
          <w:bCs/>
        </w:rPr>
        <w:t xml:space="preserve">Общая трудоёмкость дисциплины составляет </w:t>
      </w:r>
      <w:r w:rsidRPr="00591769">
        <w:rPr>
          <w:bCs/>
        </w:rPr>
        <w:t xml:space="preserve">3 </w:t>
      </w:r>
      <w:proofErr w:type="spellStart"/>
      <w:r w:rsidRPr="00B12EA5">
        <w:rPr>
          <w:bCs/>
        </w:rPr>
        <w:t>з.е</w:t>
      </w:r>
      <w:proofErr w:type="spellEnd"/>
      <w:r w:rsidRPr="00B12EA5">
        <w:rPr>
          <w:bCs/>
        </w:rPr>
        <w:t xml:space="preserve">., </w:t>
      </w:r>
      <w:r w:rsidRPr="00591769">
        <w:rPr>
          <w:bCs/>
        </w:rPr>
        <w:t>108</w:t>
      </w:r>
      <w:r w:rsidRPr="00B12EA5">
        <w:rPr>
          <w:bCs/>
        </w:rPr>
        <w:t xml:space="preserve"> </w:t>
      </w:r>
      <w:proofErr w:type="gramStart"/>
      <w:r>
        <w:rPr>
          <w:bCs/>
        </w:rPr>
        <w:t>академических</w:t>
      </w:r>
      <w:proofErr w:type="gramEnd"/>
      <w:r>
        <w:rPr>
          <w:bCs/>
        </w:rPr>
        <w:t xml:space="preserve"> </w:t>
      </w:r>
      <w:r w:rsidRPr="00B12EA5">
        <w:rPr>
          <w:bCs/>
        </w:rPr>
        <w:t>ч</w:t>
      </w:r>
      <w:r>
        <w:rPr>
          <w:bCs/>
        </w:rPr>
        <w:t>аса (</w:t>
      </w:r>
      <w:proofErr w:type="spellStart"/>
      <w:r>
        <w:rPr>
          <w:bCs/>
        </w:rPr>
        <w:t>ов</w:t>
      </w:r>
      <w:proofErr w:type="spellEnd"/>
      <w:r>
        <w:rPr>
          <w:bCs/>
        </w:rPr>
        <w:t>)</w:t>
      </w:r>
      <w:r w:rsidRPr="00B12EA5">
        <w:rPr>
          <w:bCs/>
        </w:rPr>
        <w:t>.</w:t>
      </w:r>
    </w:p>
    <w:p w:rsidR="00591769" w:rsidRDefault="00591769" w:rsidP="00591769">
      <w:pPr>
        <w:ind w:firstLine="567"/>
        <w:rPr>
          <w:bCs/>
        </w:rPr>
      </w:pPr>
    </w:p>
    <w:p w:rsidR="00591769" w:rsidRPr="00F24A6C" w:rsidRDefault="00591769" w:rsidP="00591769">
      <w:pPr>
        <w:ind w:firstLine="567"/>
        <w:rPr>
          <w:b/>
          <w:bCs/>
        </w:rPr>
      </w:pPr>
      <w:r w:rsidRPr="00F24A6C">
        <w:rPr>
          <w:b/>
        </w:rPr>
        <w:t>Структура дисциплины для очной формы обучения</w:t>
      </w:r>
    </w:p>
    <w:p w:rsidR="00591769" w:rsidRPr="00327CC4" w:rsidRDefault="00591769" w:rsidP="00591769">
      <w:pPr>
        <w:ind w:firstLine="567"/>
        <w:rPr>
          <w:bCs/>
        </w:rPr>
      </w:pPr>
      <w:r w:rsidRPr="00E16739">
        <w:rPr>
          <w:bCs/>
        </w:rPr>
        <w:t xml:space="preserve">Объем дисциплины в форме </w:t>
      </w:r>
      <w:r w:rsidRPr="00384898">
        <w:rPr>
          <w:bCs/>
          <w:u w:val="single"/>
        </w:rPr>
        <w:t>контактной работы</w:t>
      </w:r>
      <w:r w:rsidRPr="00E16739">
        <w:rPr>
          <w:bCs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7088"/>
      </w:tblGrid>
      <w:tr w:rsidR="00591769" w:rsidRPr="00103EB3" w:rsidTr="00591769">
        <w:tc>
          <w:tcPr>
            <w:tcW w:w="1276" w:type="dxa"/>
            <w:shd w:val="clear" w:color="auto" w:fill="auto"/>
          </w:tcPr>
          <w:p w:rsidR="00591769" w:rsidRPr="00103EB3" w:rsidRDefault="00591769" w:rsidP="00A42B1C">
            <w:pPr>
              <w:rPr>
                <w:bCs/>
              </w:rPr>
            </w:pPr>
            <w:r w:rsidRPr="00103EB3">
              <w:rPr>
                <w:bCs/>
              </w:rPr>
              <w:t xml:space="preserve">Семестр </w:t>
            </w:r>
          </w:p>
        </w:tc>
        <w:tc>
          <w:tcPr>
            <w:tcW w:w="7088" w:type="dxa"/>
            <w:shd w:val="clear" w:color="auto" w:fill="auto"/>
          </w:tcPr>
          <w:p w:rsidR="00591769" w:rsidRPr="00103EB3" w:rsidRDefault="00591769" w:rsidP="00A42B1C">
            <w:pPr>
              <w:rPr>
                <w:bCs/>
              </w:rPr>
            </w:pPr>
            <w:r w:rsidRPr="00103EB3">
              <w:rPr>
                <w:bCs/>
              </w:rPr>
              <w:t>Тип учебных занятий</w:t>
            </w:r>
          </w:p>
        </w:tc>
      </w:tr>
      <w:tr w:rsidR="00591769" w:rsidRPr="00103EB3" w:rsidTr="00591769">
        <w:tc>
          <w:tcPr>
            <w:tcW w:w="1276" w:type="dxa"/>
            <w:shd w:val="clear" w:color="auto" w:fill="auto"/>
          </w:tcPr>
          <w:p w:rsidR="00591769" w:rsidRPr="00327CC4" w:rsidRDefault="00327CC4" w:rsidP="00A42B1C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10(</w:t>
            </w:r>
            <w:r w:rsidR="00591769" w:rsidRPr="00591769">
              <w:rPr>
                <w:b/>
                <w:bCs/>
                <w:color w:val="auto"/>
                <w:lang w:val="en-US"/>
              </w:rPr>
              <w:t>A</w:t>
            </w:r>
            <w:r>
              <w:rPr>
                <w:b/>
                <w:bCs/>
                <w:color w:val="auto"/>
              </w:rPr>
              <w:t>)</w:t>
            </w:r>
          </w:p>
        </w:tc>
        <w:tc>
          <w:tcPr>
            <w:tcW w:w="7088" w:type="dxa"/>
            <w:shd w:val="clear" w:color="auto" w:fill="auto"/>
          </w:tcPr>
          <w:p w:rsidR="00591769" w:rsidRPr="00103EB3" w:rsidRDefault="00591769" w:rsidP="00A42B1C">
            <w:pPr>
              <w:rPr>
                <w:bCs/>
              </w:rPr>
            </w:pPr>
            <w:r w:rsidRPr="00103EB3">
              <w:rPr>
                <w:bCs/>
              </w:rPr>
              <w:t>Лекции</w:t>
            </w:r>
            <w:r>
              <w:rPr>
                <w:bCs/>
              </w:rPr>
              <w:t xml:space="preserve">   20ч.</w:t>
            </w:r>
          </w:p>
        </w:tc>
      </w:tr>
      <w:tr w:rsidR="00591769" w:rsidRPr="00103EB3" w:rsidTr="00591769">
        <w:tc>
          <w:tcPr>
            <w:tcW w:w="1276" w:type="dxa"/>
            <w:shd w:val="clear" w:color="auto" w:fill="auto"/>
          </w:tcPr>
          <w:p w:rsidR="00591769" w:rsidRPr="00327CC4" w:rsidRDefault="00327CC4" w:rsidP="00A42B1C">
            <w:pPr>
              <w:jc w:val="center"/>
              <w:rPr>
                <w:b/>
                <w:bCs/>
                <w:color w:val="auto"/>
              </w:rPr>
            </w:pPr>
            <w:proofErr w:type="gramStart"/>
            <w:r>
              <w:rPr>
                <w:b/>
                <w:bCs/>
                <w:color w:val="auto"/>
              </w:rPr>
              <w:t>10(</w:t>
            </w:r>
            <w:r w:rsidR="00591769" w:rsidRPr="00591769">
              <w:rPr>
                <w:b/>
                <w:bCs/>
                <w:color w:val="auto"/>
                <w:lang w:val="en-US"/>
              </w:rPr>
              <w:t>A</w:t>
            </w:r>
            <w:proofErr w:type="gramEnd"/>
          </w:p>
        </w:tc>
        <w:tc>
          <w:tcPr>
            <w:tcW w:w="7088" w:type="dxa"/>
            <w:shd w:val="clear" w:color="auto" w:fill="auto"/>
          </w:tcPr>
          <w:p w:rsidR="00591769" w:rsidRPr="00103EB3" w:rsidRDefault="00591769" w:rsidP="00591769">
            <w:pPr>
              <w:rPr>
                <w:bCs/>
              </w:rPr>
            </w:pPr>
            <w:r w:rsidRPr="00103EB3">
              <w:rPr>
                <w:bCs/>
              </w:rPr>
              <w:t>Семинары</w:t>
            </w:r>
            <w:r>
              <w:rPr>
                <w:bCs/>
              </w:rPr>
              <w:t xml:space="preserve"> 22 ч.</w:t>
            </w:r>
          </w:p>
        </w:tc>
      </w:tr>
      <w:tr w:rsidR="00591769" w:rsidRPr="00103EB3" w:rsidTr="00A42B1C">
        <w:tc>
          <w:tcPr>
            <w:tcW w:w="8364" w:type="dxa"/>
            <w:gridSpan w:val="2"/>
            <w:shd w:val="clear" w:color="auto" w:fill="auto"/>
          </w:tcPr>
          <w:p w:rsidR="00591769" w:rsidRPr="00103EB3" w:rsidRDefault="00591769" w:rsidP="00A42B1C">
            <w:pPr>
              <w:tabs>
                <w:tab w:val="left" w:pos="1026"/>
              </w:tabs>
              <w:rPr>
                <w:bCs/>
                <w:lang w:val="en-US"/>
              </w:rPr>
            </w:pPr>
            <w:r>
              <w:rPr>
                <w:bCs/>
              </w:rPr>
              <w:tab/>
              <w:t xml:space="preserve"> </w:t>
            </w:r>
            <w:r w:rsidRPr="00103EB3">
              <w:rPr>
                <w:bCs/>
              </w:rPr>
              <w:t>Всего:</w:t>
            </w:r>
            <w:r>
              <w:rPr>
                <w:bCs/>
              </w:rPr>
              <w:t xml:space="preserve"> 42 ч.</w:t>
            </w:r>
          </w:p>
        </w:tc>
      </w:tr>
    </w:tbl>
    <w:p w:rsidR="00591769" w:rsidRPr="00591769" w:rsidRDefault="00591769" w:rsidP="00591769">
      <w:pPr>
        <w:ind w:firstLine="567"/>
        <w:rPr>
          <w:bCs/>
          <w:lang w:val="en-US"/>
        </w:rPr>
      </w:pPr>
    </w:p>
    <w:p w:rsidR="00435547" w:rsidRDefault="00435547">
      <w:pPr>
        <w:pStyle w:val="2"/>
        <w:tabs>
          <w:tab w:val="center" w:pos="3638"/>
        </w:tabs>
        <w:ind w:left="0" w:right="0" w:firstLine="0"/>
        <w:jc w:val="left"/>
      </w:pPr>
    </w:p>
    <w:p w:rsidR="00A650E1" w:rsidRDefault="00A650E1">
      <w:pPr>
        <w:spacing w:after="25" w:line="259" w:lineRule="auto"/>
        <w:ind w:left="96" w:right="0" w:firstLine="0"/>
        <w:jc w:val="left"/>
      </w:pPr>
    </w:p>
    <w:p w:rsidR="00A650E1" w:rsidRDefault="00A650E1">
      <w:pPr>
        <w:spacing w:after="25" w:line="259" w:lineRule="auto"/>
        <w:ind w:left="96" w:right="0" w:firstLine="0"/>
        <w:jc w:val="left"/>
      </w:pPr>
    </w:p>
    <w:p w:rsidR="00A650E1" w:rsidRDefault="00A650E1">
      <w:pPr>
        <w:spacing w:after="25" w:line="259" w:lineRule="auto"/>
        <w:ind w:left="96" w:right="0" w:firstLine="0"/>
        <w:jc w:val="left"/>
      </w:pPr>
    </w:p>
    <w:p w:rsidR="00435547" w:rsidRDefault="00565579">
      <w:pPr>
        <w:pStyle w:val="1"/>
        <w:ind w:left="91" w:right="0"/>
      </w:pPr>
      <w:bookmarkStart w:id="4" w:name="_Toc106716904"/>
      <w:r>
        <w:t>3.Содержание дисциплины</w:t>
      </w:r>
      <w:bookmarkEnd w:id="4"/>
      <w:r>
        <w:t xml:space="preserve"> </w:t>
      </w:r>
    </w:p>
    <w:p w:rsidR="00435547" w:rsidRDefault="00435547">
      <w:pPr>
        <w:spacing w:after="0" w:line="259" w:lineRule="auto"/>
        <w:ind w:left="96" w:right="0" w:firstLine="0"/>
        <w:jc w:val="left"/>
      </w:pPr>
    </w:p>
    <w:tbl>
      <w:tblPr>
        <w:tblStyle w:val="TableGrid"/>
        <w:tblW w:w="9554" w:type="dxa"/>
        <w:tblInd w:w="168" w:type="dxa"/>
        <w:tblCellMar>
          <w:top w:w="12" w:type="dxa"/>
          <w:left w:w="108" w:type="dxa"/>
          <w:right w:w="29" w:type="dxa"/>
        </w:tblCellMar>
        <w:tblLook w:val="04A0"/>
      </w:tblPr>
      <w:tblGrid>
        <w:gridCol w:w="535"/>
        <w:gridCol w:w="3714"/>
        <w:gridCol w:w="5305"/>
      </w:tblGrid>
      <w:tr w:rsidR="00435547">
        <w:trPr>
          <w:trHeight w:val="574"/>
        </w:trPr>
        <w:tc>
          <w:tcPr>
            <w:tcW w:w="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547" w:rsidRDefault="00565579">
            <w:pPr>
              <w:spacing w:after="0" w:line="259" w:lineRule="auto"/>
              <w:ind w:left="38" w:right="0" w:firstLine="0"/>
              <w:jc w:val="left"/>
            </w:pPr>
            <w:r>
              <w:rPr>
                <w:b/>
              </w:rPr>
              <w:t xml:space="preserve">№ </w:t>
            </w:r>
          </w:p>
        </w:tc>
        <w:tc>
          <w:tcPr>
            <w:tcW w:w="3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547" w:rsidRDefault="00565579">
            <w:pPr>
              <w:spacing w:after="0" w:line="259" w:lineRule="auto"/>
              <w:ind w:right="0" w:firstLine="0"/>
              <w:jc w:val="center"/>
            </w:pPr>
            <w:r>
              <w:rPr>
                <w:b/>
              </w:rPr>
              <w:t xml:space="preserve">Наименование раздела дисциплины </w:t>
            </w:r>
          </w:p>
        </w:tc>
        <w:tc>
          <w:tcPr>
            <w:tcW w:w="5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547" w:rsidRDefault="00565579">
            <w:pPr>
              <w:spacing w:after="0" w:line="259" w:lineRule="auto"/>
              <w:ind w:right="83" w:firstLine="0"/>
              <w:jc w:val="center"/>
            </w:pPr>
            <w:r>
              <w:rPr>
                <w:b/>
              </w:rPr>
              <w:t xml:space="preserve">Содержание </w:t>
            </w:r>
          </w:p>
        </w:tc>
      </w:tr>
      <w:tr w:rsidR="00435547">
        <w:trPr>
          <w:trHeight w:val="1399"/>
        </w:trPr>
        <w:tc>
          <w:tcPr>
            <w:tcW w:w="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547" w:rsidRDefault="00565579">
            <w:pPr>
              <w:spacing w:after="0" w:line="259" w:lineRule="auto"/>
              <w:ind w:right="0" w:firstLine="0"/>
              <w:jc w:val="left"/>
            </w:pPr>
            <w:r>
              <w:t xml:space="preserve">1 </w:t>
            </w:r>
          </w:p>
        </w:tc>
        <w:tc>
          <w:tcPr>
            <w:tcW w:w="3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547" w:rsidRDefault="00565579">
            <w:pPr>
              <w:spacing w:after="0" w:line="259" w:lineRule="auto"/>
              <w:ind w:right="0" w:firstLine="0"/>
              <w:jc w:val="left"/>
            </w:pPr>
            <w:r>
              <w:t xml:space="preserve">Введение в психологию стресса.  </w:t>
            </w:r>
          </w:p>
        </w:tc>
        <w:tc>
          <w:tcPr>
            <w:tcW w:w="5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547" w:rsidRDefault="00565579">
            <w:pPr>
              <w:spacing w:after="0" w:line="259" w:lineRule="auto"/>
              <w:ind w:right="83" w:firstLine="0"/>
            </w:pPr>
            <w:r>
              <w:t xml:space="preserve">Основные понятия курса психология стресса, стресс, </w:t>
            </w:r>
            <w:proofErr w:type="spellStart"/>
            <w:r>
              <w:t>дистресс</w:t>
            </w:r>
            <w:proofErr w:type="spellEnd"/>
            <w:r>
              <w:t xml:space="preserve">, ОСР, ПТСР, </w:t>
            </w:r>
            <w:proofErr w:type="spellStart"/>
            <w:r>
              <w:t>стрессогенные</w:t>
            </w:r>
            <w:proofErr w:type="spellEnd"/>
            <w:r>
              <w:t xml:space="preserve"> факторы. История развития исследований стресса. </w:t>
            </w:r>
            <w:proofErr w:type="spellStart"/>
            <w:r>
              <w:t>Стрессогенные</w:t>
            </w:r>
            <w:proofErr w:type="spellEnd"/>
            <w:r>
              <w:t xml:space="preserve"> факторы и их взаимодействие. Профессиональные стрессы. </w:t>
            </w:r>
          </w:p>
        </w:tc>
      </w:tr>
      <w:tr w:rsidR="00435547">
        <w:trPr>
          <w:trHeight w:val="1123"/>
        </w:trPr>
        <w:tc>
          <w:tcPr>
            <w:tcW w:w="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547" w:rsidRDefault="00565579">
            <w:pPr>
              <w:spacing w:after="0" w:line="259" w:lineRule="auto"/>
              <w:ind w:right="0" w:firstLine="0"/>
              <w:jc w:val="left"/>
            </w:pPr>
            <w:r>
              <w:lastRenderedPageBreak/>
              <w:t xml:space="preserve">2 </w:t>
            </w:r>
          </w:p>
        </w:tc>
        <w:tc>
          <w:tcPr>
            <w:tcW w:w="3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547" w:rsidRDefault="00565579">
            <w:pPr>
              <w:spacing w:after="0" w:line="259" w:lineRule="auto"/>
              <w:ind w:right="0" w:firstLine="0"/>
              <w:jc w:val="left"/>
            </w:pPr>
            <w:r>
              <w:t xml:space="preserve">Формы проявления, переживания и влияния стресса на поведение. </w:t>
            </w:r>
          </w:p>
        </w:tc>
        <w:tc>
          <w:tcPr>
            <w:tcW w:w="5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547" w:rsidRDefault="00565579">
            <w:pPr>
              <w:spacing w:after="0" w:line="259" w:lineRule="auto"/>
              <w:ind w:right="81" w:firstLine="0"/>
            </w:pPr>
            <w:r>
              <w:t xml:space="preserve">Влияние стресса на познавательную сферу: изменения внимания, памяти, изменения поведения в стрессовых ситуациях; особенности переживания стресса, ОСР, ПТСР. </w:t>
            </w:r>
          </w:p>
        </w:tc>
      </w:tr>
      <w:tr w:rsidR="00435547">
        <w:trPr>
          <w:trHeight w:val="1954"/>
        </w:trPr>
        <w:tc>
          <w:tcPr>
            <w:tcW w:w="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547" w:rsidRDefault="00565579">
            <w:pPr>
              <w:spacing w:after="0" w:line="259" w:lineRule="auto"/>
              <w:ind w:right="0" w:firstLine="0"/>
              <w:jc w:val="left"/>
            </w:pPr>
            <w:r>
              <w:t xml:space="preserve">3 </w:t>
            </w:r>
          </w:p>
        </w:tc>
        <w:tc>
          <w:tcPr>
            <w:tcW w:w="3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547" w:rsidRDefault="00565579">
            <w:pPr>
              <w:spacing w:after="0" w:line="259" w:lineRule="auto"/>
              <w:ind w:right="0" w:firstLine="0"/>
              <w:jc w:val="left"/>
            </w:pPr>
            <w:r>
              <w:t xml:space="preserve">Факторы развития стресса. Экстремальные и долгосрочные </w:t>
            </w:r>
            <w:proofErr w:type="spellStart"/>
            <w:r>
              <w:t>стресогенные</w:t>
            </w:r>
            <w:proofErr w:type="spellEnd"/>
            <w:r>
              <w:t xml:space="preserve"> факторы. </w:t>
            </w:r>
          </w:p>
        </w:tc>
        <w:tc>
          <w:tcPr>
            <w:tcW w:w="5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547" w:rsidRDefault="00565579">
            <w:pPr>
              <w:spacing w:after="0" w:line="259" w:lineRule="auto"/>
              <w:ind w:right="83" w:firstLine="0"/>
            </w:pPr>
            <w:proofErr w:type="spellStart"/>
            <w:r>
              <w:t>Стрессогенные</w:t>
            </w:r>
            <w:proofErr w:type="spellEnd"/>
            <w:r>
              <w:t xml:space="preserve"> факторы: особенности среды вызывающие стрессовые состояния; особенности коммуникации, вызывающие стрессовое состояние; особенности деятельности </w:t>
            </w:r>
            <w:proofErr w:type="spellStart"/>
            <w:r>
              <w:t>вызываюзие</w:t>
            </w:r>
            <w:proofErr w:type="spellEnd"/>
            <w:r>
              <w:t xml:space="preserve"> стрессовые состояние; когнитивный диссонанс как источник стресса; травматические события как </w:t>
            </w:r>
            <w:proofErr w:type="spellStart"/>
            <w:r>
              <w:t>стрессогенный</w:t>
            </w:r>
            <w:proofErr w:type="spellEnd"/>
            <w:r>
              <w:t xml:space="preserve"> фактор. </w:t>
            </w:r>
          </w:p>
        </w:tc>
      </w:tr>
      <w:tr w:rsidR="00435547">
        <w:trPr>
          <w:trHeight w:val="2504"/>
        </w:trPr>
        <w:tc>
          <w:tcPr>
            <w:tcW w:w="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547" w:rsidRDefault="00565579">
            <w:pPr>
              <w:spacing w:after="0" w:line="259" w:lineRule="auto"/>
              <w:ind w:right="0" w:firstLine="0"/>
              <w:jc w:val="left"/>
            </w:pPr>
            <w:r>
              <w:t xml:space="preserve">4 </w:t>
            </w:r>
          </w:p>
        </w:tc>
        <w:tc>
          <w:tcPr>
            <w:tcW w:w="3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547" w:rsidRDefault="00565579">
            <w:pPr>
              <w:spacing w:after="0" w:line="259" w:lineRule="auto"/>
              <w:ind w:right="0" w:firstLine="0"/>
              <w:jc w:val="left"/>
            </w:pPr>
            <w:r>
              <w:t xml:space="preserve">Принципы диагностики и профилактики развития стресса и работа с последствиями стрессовых воздействий. </w:t>
            </w:r>
          </w:p>
        </w:tc>
        <w:tc>
          <w:tcPr>
            <w:tcW w:w="5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547" w:rsidRDefault="00565579">
            <w:pPr>
              <w:spacing w:after="0" w:line="259" w:lineRule="auto"/>
              <w:ind w:right="80" w:firstLine="0"/>
            </w:pPr>
            <w:r>
              <w:t xml:space="preserve">Методы диагностики уровня стресса, последствий стрессовых воздействий, </w:t>
            </w:r>
            <w:proofErr w:type="spellStart"/>
            <w:r>
              <w:t>стрессоустойчивости</w:t>
            </w:r>
            <w:proofErr w:type="spellEnd"/>
            <w:r>
              <w:t xml:space="preserve">. Развитие </w:t>
            </w:r>
            <w:proofErr w:type="spellStart"/>
            <w:r>
              <w:t>стрессоустойчивости</w:t>
            </w:r>
            <w:proofErr w:type="spellEnd"/>
            <w:r>
              <w:t xml:space="preserve">, </w:t>
            </w:r>
            <w:proofErr w:type="spellStart"/>
            <w:r>
              <w:t>саморегуляция</w:t>
            </w:r>
            <w:proofErr w:type="spellEnd"/>
            <w:r>
              <w:t xml:space="preserve">, техники работы со стрессом в различных направлениях психотерапии и </w:t>
            </w:r>
            <w:proofErr w:type="spellStart"/>
            <w:r>
              <w:t>психокоррекции</w:t>
            </w:r>
            <w:proofErr w:type="spellEnd"/>
            <w:r>
              <w:t xml:space="preserve">. Профилактика развития стресса как комплексная проблема. Организационные, психологические, групповые методы профилактики развития стресса. </w:t>
            </w:r>
          </w:p>
        </w:tc>
      </w:tr>
    </w:tbl>
    <w:p w:rsidR="00435547" w:rsidRDefault="00435547">
      <w:pPr>
        <w:spacing w:after="0" w:line="259" w:lineRule="auto"/>
        <w:ind w:left="96" w:right="0" w:firstLine="0"/>
        <w:jc w:val="left"/>
      </w:pPr>
    </w:p>
    <w:p w:rsidR="00435547" w:rsidRDefault="00435547">
      <w:pPr>
        <w:spacing w:after="30" w:line="259" w:lineRule="auto"/>
        <w:ind w:left="96" w:right="0" w:firstLine="0"/>
        <w:jc w:val="left"/>
      </w:pPr>
    </w:p>
    <w:p w:rsidR="00435547" w:rsidRDefault="00565579">
      <w:pPr>
        <w:pStyle w:val="1"/>
        <w:ind w:left="91" w:right="0"/>
      </w:pPr>
      <w:bookmarkStart w:id="5" w:name="_Toc106716905"/>
      <w:r>
        <w:t>4.Образовательные технологии</w:t>
      </w:r>
      <w:bookmarkEnd w:id="5"/>
      <w:r>
        <w:t xml:space="preserve">  </w:t>
      </w:r>
    </w:p>
    <w:p w:rsidR="00435547" w:rsidRDefault="00565579">
      <w:pPr>
        <w:ind w:left="127" w:right="0"/>
      </w:pPr>
      <w:r>
        <w:t xml:space="preserve">В ходе преподавания дисциплины используются как традиционные, так и активные и интерактивные формы проведения занятий: </w:t>
      </w:r>
    </w:p>
    <w:p w:rsidR="00435547" w:rsidRDefault="00565579" w:rsidP="001448ED">
      <w:pPr>
        <w:pStyle w:val="a3"/>
        <w:numPr>
          <w:ilvl w:val="0"/>
          <w:numId w:val="23"/>
        </w:numPr>
        <w:ind w:right="0"/>
      </w:pPr>
      <w:r>
        <w:t xml:space="preserve">лекции; </w:t>
      </w:r>
    </w:p>
    <w:p w:rsidR="00435547" w:rsidRDefault="00565579" w:rsidP="001448ED">
      <w:pPr>
        <w:pStyle w:val="a3"/>
        <w:numPr>
          <w:ilvl w:val="0"/>
          <w:numId w:val="23"/>
        </w:numPr>
        <w:ind w:right="0"/>
      </w:pPr>
      <w:r>
        <w:t xml:space="preserve">лабораторные работы в форме дискуссий, коллоквиумов; </w:t>
      </w:r>
    </w:p>
    <w:p w:rsidR="00435547" w:rsidRDefault="00565579" w:rsidP="001448ED">
      <w:pPr>
        <w:pStyle w:val="a3"/>
        <w:numPr>
          <w:ilvl w:val="0"/>
          <w:numId w:val="23"/>
        </w:numPr>
        <w:ind w:right="0"/>
      </w:pPr>
      <w:r>
        <w:t xml:space="preserve">практические занятия в форме моделирования ситуаций практической работы. </w:t>
      </w:r>
    </w:p>
    <w:tbl>
      <w:tblPr>
        <w:tblStyle w:val="TableGrid"/>
        <w:tblW w:w="9398" w:type="dxa"/>
        <w:tblInd w:w="55" w:type="dxa"/>
        <w:tblCellMar>
          <w:top w:w="9" w:type="dxa"/>
          <w:left w:w="38" w:type="dxa"/>
        </w:tblCellMar>
        <w:tblLook w:val="04A0"/>
      </w:tblPr>
      <w:tblGrid>
        <w:gridCol w:w="468"/>
        <w:gridCol w:w="3683"/>
        <w:gridCol w:w="1178"/>
        <w:gridCol w:w="4069"/>
      </w:tblGrid>
      <w:tr w:rsidR="00435547">
        <w:trPr>
          <w:trHeight w:val="842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5547" w:rsidRDefault="00565579">
            <w:pPr>
              <w:spacing w:after="19" w:line="259" w:lineRule="auto"/>
              <w:ind w:left="77" w:right="0" w:firstLine="0"/>
            </w:pPr>
            <w:r>
              <w:rPr>
                <w:b/>
              </w:rPr>
              <w:t xml:space="preserve">№ </w:t>
            </w:r>
          </w:p>
          <w:p w:rsidR="00435547" w:rsidRDefault="00565579">
            <w:pPr>
              <w:spacing w:after="0" w:line="259" w:lineRule="auto"/>
              <w:ind w:left="24" w:right="0" w:firstLine="0"/>
            </w:pP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5547" w:rsidRDefault="00565579">
            <w:pPr>
              <w:spacing w:after="0" w:line="259" w:lineRule="auto"/>
              <w:ind w:right="43" w:firstLine="0"/>
              <w:jc w:val="center"/>
            </w:pPr>
            <w:r>
              <w:rPr>
                <w:b/>
              </w:rPr>
              <w:t>Наименование раздела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5547" w:rsidRDefault="00565579">
            <w:pPr>
              <w:spacing w:after="0" w:line="259" w:lineRule="auto"/>
              <w:ind w:right="0" w:firstLine="7"/>
              <w:jc w:val="center"/>
            </w:pPr>
            <w:r>
              <w:rPr>
                <w:b/>
              </w:rPr>
              <w:t xml:space="preserve">Виды учебной работы </w:t>
            </w:r>
          </w:p>
        </w:tc>
        <w:tc>
          <w:tcPr>
            <w:tcW w:w="4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5547" w:rsidRDefault="00565579">
            <w:pPr>
              <w:spacing w:after="0" w:line="259" w:lineRule="auto"/>
              <w:ind w:right="0" w:firstLine="0"/>
              <w:jc w:val="center"/>
            </w:pPr>
            <w:r>
              <w:rPr>
                <w:b/>
              </w:rPr>
              <w:t>Информационные и образовательные технологии</w:t>
            </w:r>
          </w:p>
        </w:tc>
      </w:tr>
      <w:tr w:rsidR="00435547">
        <w:trPr>
          <w:trHeight w:val="290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5547" w:rsidRDefault="00565579">
            <w:pPr>
              <w:spacing w:after="0" w:line="259" w:lineRule="auto"/>
              <w:ind w:left="137" w:right="0" w:firstLine="0"/>
              <w:jc w:val="left"/>
            </w:pPr>
            <w:r>
              <w:rPr>
                <w:b/>
              </w:rPr>
              <w:t>1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5547" w:rsidRDefault="00565579">
            <w:pPr>
              <w:spacing w:after="0" w:line="259" w:lineRule="auto"/>
              <w:ind w:right="38" w:firstLine="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5547" w:rsidRDefault="00565579">
            <w:pPr>
              <w:spacing w:after="0" w:line="259" w:lineRule="auto"/>
              <w:ind w:right="41" w:firstLine="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4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5547" w:rsidRDefault="00565579">
            <w:pPr>
              <w:spacing w:after="0" w:line="259" w:lineRule="auto"/>
              <w:ind w:right="41" w:firstLine="0"/>
              <w:jc w:val="center"/>
            </w:pPr>
            <w:r>
              <w:rPr>
                <w:b/>
              </w:rPr>
              <w:t>4</w:t>
            </w:r>
          </w:p>
        </w:tc>
      </w:tr>
      <w:tr w:rsidR="00435547">
        <w:trPr>
          <w:trHeight w:val="845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5547" w:rsidRDefault="00565579">
            <w:pPr>
              <w:spacing w:after="0" w:line="259" w:lineRule="auto"/>
              <w:ind w:left="106" w:right="0" w:firstLine="0"/>
              <w:jc w:val="left"/>
            </w:pPr>
            <w:r>
              <w:t xml:space="preserve">1. 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5547" w:rsidRDefault="00565579">
            <w:pPr>
              <w:spacing w:after="0" w:line="259" w:lineRule="auto"/>
              <w:ind w:left="2" w:right="0" w:firstLine="0"/>
              <w:jc w:val="left"/>
            </w:pPr>
            <w:r>
              <w:t xml:space="preserve">Введение в психологию стресса.  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5547" w:rsidRDefault="00565579">
            <w:pPr>
              <w:spacing w:after="0" w:line="259" w:lineRule="auto"/>
              <w:ind w:left="2" w:right="0" w:firstLine="0"/>
              <w:jc w:val="left"/>
            </w:pPr>
            <w:r>
              <w:t xml:space="preserve">Лекция 1 </w:t>
            </w:r>
          </w:p>
        </w:tc>
        <w:tc>
          <w:tcPr>
            <w:tcW w:w="4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5547" w:rsidRDefault="00565579">
            <w:pPr>
              <w:spacing w:after="0" w:line="259" w:lineRule="auto"/>
              <w:ind w:right="0" w:firstLine="0"/>
              <w:jc w:val="left"/>
            </w:pPr>
            <w:r>
              <w:t xml:space="preserve">Вводная лекция  </w:t>
            </w:r>
          </w:p>
          <w:p w:rsidR="00435547" w:rsidRDefault="00435547">
            <w:pPr>
              <w:spacing w:after="0" w:line="259" w:lineRule="auto"/>
              <w:ind w:right="0" w:firstLine="0"/>
              <w:jc w:val="left"/>
            </w:pPr>
          </w:p>
          <w:p w:rsidR="00435547" w:rsidRDefault="00435547">
            <w:pPr>
              <w:spacing w:after="0" w:line="259" w:lineRule="auto"/>
              <w:ind w:right="0" w:firstLine="0"/>
              <w:jc w:val="left"/>
            </w:pPr>
          </w:p>
        </w:tc>
      </w:tr>
      <w:tr w:rsidR="00435547">
        <w:trPr>
          <w:trHeight w:val="2222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5547" w:rsidRDefault="00565579">
            <w:pPr>
              <w:spacing w:after="0" w:line="259" w:lineRule="auto"/>
              <w:ind w:left="106" w:right="0" w:firstLine="0"/>
              <w:jc w:val="left"/>
            </w:pPr>
            <w:r>
              <w:t xml:space="preserve">2. 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5547" w:rsidRDefault="00565579">
            <w:pPr>
              <w:spacing w:after="0" w:line="259" w:lineRule="auto"/>
              <w:ind w:left="2" w:right="4" w:firstLine="0"/>
              <w:jc w:val="left"/>
            </w:pPr>
            <w:r>
              <w:t xml:space="preserve">Формы проявления, переживания и влияния стресса на поведение. 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5547" w:rsidRDefault="00565579">
            <w:pPr>
              <w:spacing w:after="0" w:line="259" w:lineRule="auto"/>
              <w:ind w:left="2" w:right="0" w:firstLine="0"/>
              <w:jc w:val="left"/>
            </w:pPr>
            <w:r>
              <w:t xml:space="preserve">Лекция 2 </w:t>
            </w:r>
          </w:p>
        </w:tc>
        <w:tc>
          <w:tcPr>
            <w:tcW w:w="4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5547" w:rsidRDefault="00565579">
            <w:pPr>
              <w:spacing w:after="0" w:line="277" w:lineRule="auto"/>
              <w:ind w:right="0" w:firstLine="0"/>
              <w:jc w:val="left"/>
            </w:pPr>
            <w:r>
              <w:t xml:space="preserve">Лекция с разбором конкретных ситуаций </w:t>
            </w:r>
          </w:p>
          <w:p w:rsidR="00435547" w:rsidRDefault="00435547">
            <w:pPr>
              <w:spacing w:after="21" w:line="259" w:lineRule="auto"/>
              <w:ind w:right="0" w:firstLine="0"/>
              <w:jc w:val="left"/>
            </w:pPr>
          </w:p>
          <w:p w:rsidR="00435547" w:rsidRDefault="00565579">
            <w:pPr>
              <w:spacing w:after="0" w:line="259" w:lineRule="auto"/>
              <w:ind w:right="0" w:firstLine="0"/>
              <w:jc w:val="left"/>
            </w:pPr>
            <w:r>
              <w:t xml:space="preserve">Дискуссия </w:t>
            </w:r>
          </w:p>
          <w:p w:rsidR="00435547" w:rsidRDefault="00435547">
            <w:pPr>
              <w:spacing w:after="0" w:line="259" w:lineRule="auto"/>
              <w:ind w:right="0" w:firstLine="0"/>
              <w:jc w:val="left"/>
            </w:pPr>
          </w:p>
          <w:p w:rsidR="00435547" w:rsidRDefault="00435547">
            <w:pPr>
              <w:spacing w:after="0" w:line="259" w:lineRule="auto"/>
              <w:ind w:right="0" w:firstLine="0"/>
              <w:jc w:val="left"/>
            </w:pPr>
          </w:p>
          <w:p w:rsidR="00435547" w:rsidRDefault="00565579">
            <w:pPr>
              <w:spacing w:after="0" w:line="259" w:lineRule="auto"/>
              <w:ind w:right="0" w:firstLine="0"/>
              <w:jc w:val="left"/>
            </w:pPr>
            <w:r>
              <w:t xml:space="preserve">Моделирование ситуаций практической работы </w:t>
            </w:r>
          </w:p>
        </w:tc>
      </w:tr>
      <w:tr w:rsidR="00435547">
        <w:trPr>
          <w:trHeight w:val="2223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5547" w:rsidRDefault="00565579">
            <w:pPr>
              <w:spacing w:after="0" w:line="259" w:lineRule="auto"/>
              <w:ind w:left="106" w:right="0" w:firstLine="0"/>
              <w:jc w:val="left"/>
            </w:pPr>
            <w:r>
              <w:lastRenderedPageBreak/>
              <w:t xml:space="preserve">3. 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5547" w:rsidRDefault="00565579">
            <w:pPr>
              <w:spacing w:after="0" w:line="259" w:lineRule="auto"/>
              <w:ind w:left="2" w:right="0" w:firstLine="0"/>
              <w:jc w:val="left"/>
            </w:pPr>
            <w:r>
              <w:t xml:space="preserve">Факторы развития стресса. Экстремальные и долгосрочные </w:t>
            </w:r>
            <w:proofErr w:type="spellStart"/>
            <w:r>
              <w:t>стресогенные</w:t>
            </w:r>
            <w:proofErr w:type="spellEnd"/>
            <w:r>
              <w:t xml:space="preserve"> факторы. 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5547" w:rsidRDefault="00565579">
            <w:pPr>
              <w:spacing w:after="0" w:line="259" w:lineRule="auto"/>
              <w:ind w:left="2" w:right="0" w:firstLine="0"/>
              <w:jc w:val="left"/>
            </w:pPr>
            <w:r>
              <w:t xml:space="preserve">Лекция 3 </w:t>
            </w:r>
          </w:p>
        </w:tc>
        <w:tc>
          <w:tcPr>
            <w:tcW w:w="4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5547" w:rsidRDefault="00565579">
            <w:pPr>
              <w:spacing w:after="0" w:line="277" w:lineRule="auto"/>
              <w:ind w:right="0" w:firstLine="0"/>
              <w:jc w:val="left"/>
            </w:pPr>
            <w:r>
              <w:t xml:space="preserve">Лекция с разбором конкретных ситуаций </w:t>
            </w:r>
          </w:p>
          <w:p w:rsidR="00435547" w:rsidRDefault="00435547">
            <w:pPr>
              <w:spacing w:after="21" w:line="259" w:lineRule="auto"/>
              <w:ind w:right="0" w:firstLine="0"/>
              <w:jc w:val="left"/>
            </w:pPr>
          </w:p>
          <w:p w:rsidR="00435547" w:rsidRDefault="00565579">
            <w:pPr>
              <w:spacing w:after="0" w:line="259" w:lineRule="auto"/>
              <w:ind w:right="0" w:firstLine="0"/>
              <w:jc w:val="left"/>
            </w:pPr>
            <w:r>
              <w:t xml:space="preserve">Дискуссия </w:t>
            </w:r>
          </w:p>
          <w:p w:rsidR="00435547" w:rsidRDefault="00435547">
            <w:pPr>
              <w:spacing w:after="0" w:line="259" w:lineRule="auto"/>
              <w:ind w:right="0" w:firstLine="0"/>
              <w:jc w:val="left"/>
            </w:pPr>
          </w:p>
          <w:p w:rsidR="00435547" w:rsidRDefault="00435547">
            <w:pPr>
              <w:spacing w:after="0" w:line="259" w:lineRule="auto"/>
              <w:ind w:right="0" w:firstLine="0"/>
              <w:jc w:val="left"/>
            </w:pPr>
          </w:p>
          <w:p w:rsidR="00435547" w:rsidRDefault="00565579">
            <w:pPr>
              <w:spacing w:after="0" w:line="259" w:lineRule="auto"/>
              <w:ind w:right="0" w:firstLine="0"/>
              <w:jc w:val="left"/>
            </w:pPr>
            <w:r>
              <w:t xml:space="preserve">Моделирование ситуаций практической работы </w:t>
            </w:r>
          </w:p>
        </w:tc>
      </w:tr>
      <w:tr w:rsidR="00435547">
        <w:trPr>
          <w:trHeight w:val="1947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5547" w:rsidRDefault="00565579">
            <w:pPr>
              <w:spacing w:after="0" w:line="259" w:lineRule="auto"/>
              <w:ind w:left="106" w:right="0" w:firstLine="0"/>
              <w:jc w:val="left"/>
            </w:pPr>
            <w:r>
              <w:t xml:space="preserve">4. 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5547" w:rsidRDefault="00565579">
            <w:pPr>
              <w:spacing w:after="0" w:line="259" w:lineRule="auto"/>
              <w:ind w:left="2" w:right="0" w:firstLine="0"/>
              <w:jc w:val="left"/>
            </w:pPr>
            <w:r>
              <w:t xml:space="preserve">Принципы профилактики развития стресса и работа с последствиями стрессовых воздействий. 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5547" w:rsidRDefault="00565579">
            <w:pPr>
              <w:spacing w:after="0" w:line="259" w:lineRule="auto"/>
              <w:ind w:left="2" w:right="0" w:firstLine="0"/>
              <w:jc w:val="left"/>
            </w:pPr>
            <w:r>
              <w:t xml:space="preserve">Лекция 4 </w:t>
            </w:r>
          </w:p>
        </w:tc>
        <w:tc>
          <w:tcPr>
            <w:tcW w:w="4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5547" w:rsidRDefault="00565579">
            <w:pPr>
              <w:spacing w:after="0" w:line="259" w:lineRule="auto"/>
              <w:ind w:right="0" w:firstLine="0"/>
              <w:jc w:val="left"/>
            </w:pPr>
            <w:r>
              <w:t xml:space="preserve">Проблемная лекция  </w:t>
            </w:r>
          </w:p>
          <w:p w:rsidR="00435547" w:rsidRDefault="00435547">
            <w:pPr>
              <w:spacing w:after="21" w:line="259" w:lineRule="auto"/>
              <w:ind w:right="0" w:firstLine="0"/>
              <w:jc w:val="left"/>
            </w:pPr>
          </w:p>
          <w:p w:rsidR="00435547" w:rsidRDefault="00565579">
            <w:pPr>
              <w:spacing w:after="0" w:line="259" w:lineRule="auto"/>
              <w:ind w:right="0" w:firstLine="0"/>
              <w:jc w:val="left"/>
            </w:pPr>
            <w:r>
              <w:t xml:space="preserve">Коллоквиум </w:t>
            </w:r>
          </w:p>
          <w:p w:rsidR="00435547" w:rsidRDefault="00435547">
            <w:pPr>
              <w:spacing w:after="0" w:line="259" w:lineRule="auto"/>
              <w:ind w:right="0" w:firstLine="0"/>
              <w:jc w:val="left"/>
            </w:pPr>
          </w:p>
          <w:p w:rsidR="00435547" w:rsidRDefault="00435547">
            <w:pPr>
              <w:spacing w:after="0" w:line="259" w:lineRule="auto"/>
              <w:ind w:right="0" w:firstLine="0"/>
              <w:jc w:val="left"/>
            </w:pPr>
          </w:p>
          <w:p w:rsidR="00435547" w:rsidRDefault="00565579">
            <w:pPr>
              <w:spacing w:after="0" w:line="259" w:lineRule="auto"/>
              <w:ind w:right="0" w:firstLine="0"/>
              <w:jc w:val="left"/>
            </w:pPr>
            <w:r>
              <w:t xml:space="preserve">Моделирование ситуаций практической работы </w:t>
            </w:r>
          </w:p>
        </w:tc>
      </w:tr>
    </w:tbl>
    <w:p w:rsidR="00435547" w:rsidRDefault="00565579">
      <w:pPr>
        <w:pStyle w:val="1"/>
        <w:ind w:left="91" w:right="0"/>
      </w:pPr>
      <w:bookmarkStart w:id="6" w:name="_Toc106716906"/>
      <w:r>
        <w:t>5.Оценка планируемых результатов обучения</w:t>
      </w:r>
      <w:bookmarkEnd w:id="6"/>
      <w:r>
        <w:t xml:space="preserve"> </w:t>
      </w:r>
    </w:p>
    <w:p w:rsidR="00435547" w:rsidRDefault="00565579">
      <w:pPr>
        <w:pStyle w:val="2"/>
        <w:tabs>
          <w:tab w:val="center" w:pos="1946"/>
        </w:tabs>
        <w:ind w:left="0" w:right="0" w:firstLine="0"/>
        <w:jc w:val="left"/>
      </w:pPr>
      <w:bookmarkStart w:id="7" w:name="_Toc106716907"/>
      <w:r>
        <w:t>5.1.</w:t>
      </w:r>
      <w:r>
        <w:rPr>
          <w:rFonts w:ascii="Arial" w:eastAsia="Arial" w:hAnsi="Arial" w:cs="Arial"/>
        </w:rPr>
        <w:tab/>
      </w:r>
      <w:r>
        <w:t>Система оценивания</w:t>
      </w:r>
      <w:bookmarkEnd w:id="7"/>
      <w:r>
        <w:t xml:space="preserve"> </w:t>
      </w:r>
    </w:p>
    <w:tbl>
      <w:tblPr>
        <w:tblStyle w:val="TableGrid"/>
        <w:tblW w:w="6943" w:type="dxa"/>
        <w:tblInd w:w="1303" w:type="dxa"/>
        <w:tblCellMar>
          <w:top w:w="7" w:type="dxa"/>
          <w:left w:w="38" w:type="dxa"/>
        </w:tblCellMar>
        <w:tblLook w:val="04A0"/>
      </w:tblPr>
      <w:tblGrid>
        <w:gridCol w:w="4064"/>
        <w:gridCol w:w="1529"/>
        <w:gridCol w:w="1350"/>
      </w:tblGrid>
      <w:tr w:rsidR="00435547">
        <w:trPr>
          <w:trHeight w:val="298"/>
        </w:trPr>
        <w:tc>
          <w:tcPr>
            <w:tcW w:w="4064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435547" w:rsidRDefault="00565579">
            <w:pPr>
              <w:spacing w:after="0" w:line="259" w:lineRule="auto"/>
              <w:ind w:right="0" w:firstLine="0"/>
              <w:jc w:val="left"/>
            </w:pPr>
            <w:r>
              <w:rPr>
                <w:b/>
              </w:rPr>
              <w:t xml:space="preserve">Форма контроля </w:t>
            </w:r>
          </w:p>
        </w:tc>
        <w:tc>
          <w:tcPr>
            <w:tcW w:w="2879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435547" w:rsidRDefault="00565579">
            <w:pPr>
              <w:spacing w:after="0" w:line="259" w:lineRule="auto"/>
              <w:ind w:left="2" w:right="0" w:firstLine="0"/>
            </w:pPr>
            <w:r>
              <w:rPr>
                <w:b/>
              </w:rPr>
              <w:t xml:space="preserve">Макс. количество баллов </w:t>
            </w:r>
          </w:p>
        </w:tc>
      </w:tr>
      <w:tr w:rsidR="00435547">
        <w:trPr>
          <w:trHeight w:val="562"/>
        </w:trPr>
        <w:tc>
          <w:tcPr>
            <w:tcW w:w="0" w:type="auto"/>
            <w:vMerge/>
            <w:tcBorders>
              <w:top w:val="nil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435547" w:rsidRDefault="00435547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547" w:rsidRDefault="00565579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</w:rPr>
              <w:t xml:space="preserve">За одну работу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435547" w:rsidRDefault="00565579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</w:rPr>
              <w:t xml:space="preserve">Всего </w:t>
            </w:r>
          </w:p>
        </w:tc>
      </w:tr>
      <w:tr w:rsidR="00435547">
        <w:trPr>
          <w:trHeight w:val="569"/>
        </w:trPr>
        <w:tc>
          <w:tcPr>
            <w:tcW w:w="4064" w:type="dxa"/>
            <w:tcBorders>
              <w:top w:val="single" w:sz="4" w:space="0" w:color="000000"/>
              <w:left w:val="double" w:sz="4" w:space="0" w:color="000000"/>
              <w:bottom w:val="nil"/>
              <w:right w:val="single" w:sz="4" w:space="0" w:color="000000"/>
            </w:tcBorders>
          </w:tcPr>
          <w:p w:rsidR="00435547" w:rsidRDefault="00565579">
            <w:pPr>
              <w:spacing w:after="0" w:line="259" w:lineRule="auto"/>
              <w:ind w:right="1828" w:firstLine="0"/>
              <w:jc w:val="left"/>
            </w:pPr>
            <w:r>
              <w:t xml:space="preserve">Текущий контроль:    - опрос 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35547" w:rsidRDefault="00435547">
            <w:pPr>
              <w:spacing w:after="21" w:line="259" w:lineRule="auto"/>
              <w:ind w:left="2" w:right="0" w:firstLine="0"/>
              <w:jc w:val="left"/>
            </w:pPr>
          </w:p>
          <w:p w:rsidR="00435547" w:rsidRDefault="00565579">
            <w:pPr>
              <w:spacing w:after="0" w:line="259" w:lineRule="auto"/>
              <w:ind w:left="2" w:right="0" w:firstLine="0"/>
              <w:jc w:val="left"/>
            </w:pPr>
            <w:r>
              <w:t xml:space="preserve">5 баллов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nil"/>
              <w:right w:val="double" w:sz="4" w:space="0" w:color="000000"/>
            </w:tcBorders>
          </w:tcPr>
          <w:p w:rsidR="00435547" w:rsidRDefault="00435547">
            <w:pPr>
              <w:spacing w:after="17" w:line="259" w:lineRule="auto"/>
              <w:ind w:left="2" w:right="0" w:firstLine="0"/>
              <w:jc w:val="left"/>
            </w:pPr>
          </w:p>
          <w:p w:rsidR="00435547" w:rsidRDefault="00565579">
            <w:pPr>
              <w:spacing w:after="0" w:line="259" w:lineRule="auto"/>
              <w:ind w:left="2" w:right="0" w:firstLine="0"/>
              <w:jc w:val="left"/>
            </w:pPr>
            <w:r>
              <w:t xml:space="preserve">15 баллов  </w:t>
            </w:r>
          </w:p>
        </w:tc>
      </w:tr>
      <w:tr w:rsidR="00435547">
        <w:trPr>
          <w:trHeight w:val="282"/>
        </w:trPr>
        <w:tc>
          <w:tcPr>
            <w:tcW w:w="4064" w:type="dxa"/>
            <w:tcBorders>
              <w:top w:val="nil"/>
              <w:left w:val="double" w:sz="4" w:space="0" w:color="000000"/>
              <w:bottom w:val="nil"/>
              <w:right w:val="single" w:sz="4" w:space="0" w:color="000000"/>
            </w:tcBorders>
          </w:tcPr>
          <w:p w:rsidR="00435547" w:rsidRDefault="00565579">
            <w:pPr>
              <w:spacing w:after="0" w:line="259" w:lineRule="auto"/>
              <w:ind w:right="0" w:firstLine="0"/>
              <w:jc w:val="left"/>
            </w:pPr>
            <w:r>
              <w:t xml:space="preserve">  - участие в дискуссии на семинаре </w:t>
            </w:r>
          </w:p>
        </w:tc>
        <w:tc>
          <w:tcPr>
            <w:tcW w:w="152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5547" w:rsidRDefault="00565579">
            <w:pPr>
              <w:spacing w:after="0" w:line="259" w:lineRule="auto"/>
              <w:ind w:left="2" w:right="0" w:firstLine="0"/>
              <w:jc w:val="left"/>
            </w:pPr>
            <w:r>
              <w:t xml:space="preserve">5 баллов </w:t>
            </w:r>
          </w:p>
        </w:tc>
        <w:tc>
          <w:tcPr>
            <w:tcW w:w="1349" w:type="dxa"/>
            <w:tcBorders>
              <w:top w:val="nil"/>
              <w:left w:val="single" w:sz="4" w:space="0" w:color="000000"/>
              <w:bottom w:val="nil"/>
              <w:right w:val="double" w:sz="4" w:space="0" w:color="000000"/>
            </w:tcBorders>
          </w:tcPr>
          <w:p w:rsidR="00435547" w:rsidRDefault="00565579">
            <w:pPr>
              <w:spacing w:after="0" w:line="259" w:lineRule="auto"/>
              <w:ind w:left="2" w:right="0" w:firstLine="0"/>
              <w:jc w:val="left"/>
            </w:pPr>
            <w:r>
              <w:t xml:space="preserve">15 баллов </w:t>
            </w:r>
          </w:p>
        </w:tc>
      </w:tr>
      <w:tr w:rsidR="00435547">
        <w:trPr>
          <w:trHeight w:val="552"/>
        </w:trPr>
        <w:tc>
          <w:tcPr>
            <w:tcW w:w="4064" w:type="dxa"/>
            <w:tcBorders>
              <w:top w:val="nil"/>
              <w:left w:val="double" w:sz="4" w:space="0" w:color="000000"/>
              <w:bottom w:val="nil"/>
              <w:right w:val="single" w:sz="4" w:space="0" w:color="000000"/>
            </w:tcBorders>
          </w:tcPr>
          <w:p w:rsidR="00435547" w:rsidRDefault="00565579">
            <w:pPr>
              <w:numPr>
                <w:ilvl w:val="0"/>
                <w:numId w:val="18"/>
              </w:numPr>
              <w:spacing w:after="19" w:line="259" w:lineRule="auto"/>
              <w:ind w:right="0" w:hanging="142"/>
              <w:jc w:val="left"/>
            </w:pPr>
            <w:r>
              <w:t xml:space="preserve">участие в работе круглого стола </w:t>
            </w:r>
          </w:p>
          <w:p w:rsidR="00435547" w:rsidRDefault="00565579">
            <w:pPr>
              <w:numPr>
                <w:ilvl w:val="0"/>
                <w:numId w:val="18"/>
              </w:numPr>
              <w:spacing w:after="0" w:line="259" w:lineRule="auto"/>
              <w:ind w:right="0" w:hanging="142"/>
              <w:jc w:val="left"/>
            </w:pPr>
            <w:r>
              <w:t xml:space="preserve">подготовка и защита презентаций </w:t>
            </w:r>
          </w:p>
        </w:tc>
        <w:tc>
          <w:tcPr>
            <w:tcW w:w="152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5547" w:rsidRDefault="00565579">
            <w:pPr>
              <w:spacing w:after="20" w:line="259" w:lineRule="auto"/>
              <w:ind w:left="2" w:right="0" w:firstLine="0"/>
              <w:jc w:val="left"/>
            </w:pPr>
            <w:r>
              <w:t xml:space="preserve">5 баллов </w:t>
            </w:r>
          </w:p>
          <w:p w:rsidR="00435547" w:rsidRDefault="00565579">
            <w:pPr>
              <w:spacing w:after="0" w:line="259" w:lineRule="auto"/>
              <w:ind w:left="2" w:right="0" w:firstLine="0"/>
              <w:jc w:val="left"/>
            </w:pPr>
            <w:r>
              <w:t xml:space="preserve">10 баллов </w:t>
            </w:r>
          </w:p>
        </w:tc>
        <w:tc>
          <w:tcPr>
            <w:tcW w:w="1349" w:type="dxa"/>
            <w:tcBorders>
              <w:top w:val="nil"/>
              <w:left w:val="single" w:sz="4" w:space="0" w:color="000000"/>
              <w:bottom w:val="nil"/>
              <w:right w:val="double" w:sz="4" w:space="0" w:color="000000"/>
            </w:tcBorders>
          </w:tcPr>
          <w:p w:rsidR="00435547" w:rsidRDefault="00565579">
            <w:pPr>
              <w:spacing w:after="20" w:line="259" w:lineRule="auto"/>
              <w:ind w:left="2" w:right="0" w:firstLine="0"/>
              <w:jc w:val="left"/>
            </w:pPr>
            <w:r>
              <w:t xml:space="preserve">10 баллов </w:t>
            </w:r>
          </w:p>
          <w:p w:rsidR="00435547" w:rsidRDefault="00565579">
            <w:pPr>
              <w:spacing w:after="0" w:line="259" w:lineRule="auto"/>
              <w:ind w:left="2" w:right="0" w:firstLine="0"/>
              <w:jc w:val="left"/>
            </w:pPr>
            <w:r>
              <w:t xml:space="preserve">10 баллов </w:t>
            </w:r>
          </w:p>
        </w:tc>
      </w:tr>
      <w:tr w:rsidR="00435547">
        <w:trPr>
          <w:trHeight w:val="303"/>
        </w:trPr>
        <w:tc>
          <w:tcPr>
            <w:tcW w:w="4064" w:type="dxa"/>
            <w:tcBorders>
              <w:top w:val="nil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:rsidR="00435547" w:rsidRDefault="00565579">
            <w:pPr>
              <w:spacing w:after="0" w:line="259" w:lineRule="auto"/>
              <w:ind w:right="0" w:firstLine="0"/>
              <w:jc w:val="left"/>
            </w:pPr>
            <w:r>
              <w:t xml:space="preserve">  - контрольная работа (темы 1-5) </w:t>
            </w:r>
          </w:p>
        </w:tc>
        <w:tc>
          <w:tcPr>
            <w:tcW w:w="1529" w:type="dxa"/>
            <w:tcBorders>
              <w:top w:val="nil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435547" w:rsidRDefault="00565579">
            <w:pPr>
              <w:spacing w:after="0" w:line="259" w:lineRule="auto"/>
              <w:ind w:left="2" w:right="0" w:firstLine="0"/>
              <w:jc w:val="left"/>
            </w:pPr>
            <w:r>
              <w:t xml:space="preserve">10 баллов </w:t>
            </w:r>
          </w:p>
        </w:tc>
        <w:tc>
          <w:tcPr>
            <w:tcW w:w="1349" w:type="dxa"/>
            <w:tcBorders>
              <w:top w:val="nil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:rsidR="00435547" w:rsidRDefault="00565579">
            <w:pPr>
              <w:spacing w:after="0" w:line="259" w:lineRule="auto"/>
              <w:ind w:left="2" w:right="0" w:firstLine="0"/>
              <w:jc w:val="left"/>
            </w:pPr>
            <w:r>
              <w:t xml:space="preserve">10 баллов </w:t>
            </w:r>
          </w:p>
        </w:tc>
      </w:tr>
      <w:tr w:rsidR="00435547">
        <w:trPr>
          <w:trHeight w:val="305"/>
        </w:trPr>
        <w:tc>
          <w:tcPr>
            <w:tcW w:w="406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:rsidR="00435547" w:rsidRDefault="00565579">
            <w:pPr>
              <w:spacing w:after="0" w:line="259" w:lineRule="auto"/>
              <w:ind w:right="0" w:firstLine="0"/>
              <w:jc w:val="left"/>
            </w:pPr>
            <w:r>
              <w:t xml:space="preserve">Промежуточная аттестация  </w:t>
            </w:r>
          </w:p>
        </w:tc>
        <w:tc>
          <w:tcPr>
            <w:tcW w:w="1529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435547" w:rsidRDefault="00565579">
            <w:pPr>
              <w:spacing w:after="0" w:line="259" w:lineRule="auto"/>
              <w:ind w:left="2" w:right="0" w:firstLine="0"/>
              <w:jc w:val="left"/>
            </w:pPr>
            <w:r>
              <w:t xml:space="preserve">Зачёт </w:t>
            </w:r>
          </w:p>
        </w:tc>
        <w:tc>
          <w:tcPr>
            <w:tcW w:w="1349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:rsidR="00435547" w:rsidRDefault="00565579">
            <w:pPr>
              <w:spacing w:after="0" w:line="259" w:lineRule="auto"/>
              <w:ind w:left="2" w:right="0" w:firstLine="0"/>
              <w:jc w:val="left"/>
            </w:pPr>
            <w:r>
              <w:t xml:space="preserve">40 баллов </w:t>
            </w:r>
          </w:p>
        </w:tc>
      </w:tr>
      <w:tr w:rsidR="00435547">
        <w:trPr>
          <w:trHeight w:val="307"/>
        </w:trPr>
        <w:tc>
          <w:tcPr>
            <w:tcW w:w="406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:rsidR="00435547" w:rsidRDefault="00565579">
            <w:pPr>
              <w:spacing w:after="0" w:line="259" w:lineRule="auto"/>
              <w:ind w:right="0" w:firstLine="0"/>
              <w:jc w:val="left"/>
            </w:pPr>
            <w:r>
              <w:rPr>
                <w:b/>
              </w:rPr>
              <w:t>Итого за семестр</w:t>
            </w:r>
          </w:p>
        </w:tc>
        <w:tc>
          <w:tcPr>
            <w:tcW w:w="1529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435547" w:rsidRDefault="00435547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349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:rsidR="00435547" w:rsidRDefault="00565579">
            <w:pPr>
              <w:spacing w:after="0" w:line="259" w:lineRule="auto"/>
              <w:ind w:left="2" w:right="0" w:firstLine="0"/>
            </w:pPr>
            <w:r>
              <w:t xml:space="preserve">100 баллов  </w:t>
            </w:r>
          </w:p>
        </w:tc>
      </w:tr>
    </w:tbl>
    <w:p w:rsidR="00435547" w:rsidRDefault="00435547">
      <w:pPr>
        <w:spacing w:after="0" w:line="259" w:lineRule="auto"/>
        <w:ind w:left="96" w:right="0" w:firstLine="0"/>
        <w:jc w:val="left"/>
      </w:pPr>
    </w:p>
    <w:p w:rsidR="00435547" w:rsidRDefault="00565579">
      <w:pPr>
        <w:spacing w:after="4"/>
        <w:ind w:left="91" w:right="0" w:hanging="10"/>
        <w:jc w:val="left"/>
      </w:pPr>
      <w:r>
        <w:t>Полученный совокупный результат конвертируется в традиционную шкалу оценок и в шкалу оценок Европейской системы переноса и накопления кредитов (</w:t>
      </w:r>
      <w:proofErr w:type="spellStart"/>
      <w:r>
        <w:t>European</w:t>
      </w:r>
      <w:proofErr w:type="spellEnd"/>
      <w:r>
        <w:t xml:space="preserve"> </w:t>
      </w:r>
      <w:proofErr w:type="spellStart"/>
      <w:r>
        <w:t>Credit</w:t>
      </w:r>
      <w:proofErr w:type="spellEnd"/>
      <w:r>
        <w:t xml:space="preserve"> </w:t>
      </w:r>
      <w:proofErr w:type="spellStart"/>
      <w:r>
        <w:t>Transfer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; далее – ECTS) в соответствии с таблицей: </w:t>
      </w:r>
    </w:p>
    <w:p w:rsidR="00435547" w:rsidRDefault="00435547">
      <w:pPr>
        <w:spacing w:after="0" w:line="259" w:lineRule="auto"/>
        <w:ind w:left="96" w:right="0" w:firstLine="0"/>
        <w:jc w:val="left"/>
      </w:pPr>
    </w:p>
    <w:tbl>
      <w:tblPr>
        <w:tblStyle w:val="TableGrid"/>
        <w:tblW w:w="9573" w:type="dxa"/>
        <w:tblInd w:w="-12" w:type="dxa"/>
        <w:tblCellMar>
          <w:top w:w="7" w:type="dxa"/>
          <w:left w:w="106" w:type="dxa"/>
          <w:right w:w="115" w:type="dxa"/>
        </w:tblCellMar>
        <w:tblLook w:val="04A0"/>
      </w:tblPr>
      <w:tblGrid>
        <w:gridCol w:w="2271"/>
        <w:gridCol w:w="3666"/>
        <w:gridCol w:w="2081"/>
        <w:gridCol w:w="1555"/>
      </w:tblGrid>
      <w:tr w:rsidR="00435547">
        <w:trPr>
          <w:trHeight w:val="564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547" w:rsidRDefault="00565579">
            <w:pPr>
              <w:spacing w:after="0" w:line="259" w:lineRule="auto"/>
              <w:ind w:left="2" w:right="0" w:firstLine="0"/>
              <w:jc w:val="left"/>
            </w:pPr>
            <w:r>
              <w:t xml:space="preserve">100-балльная шкала </w:t>
            </w:r>
          </w:p>
        </w:tc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35547" w:rsidRDefault="00565579">
            <w:pPr>
              <w:spacing w:after="0" w:line="259" w:lineRule="auto"/>
              <w:ind w:left="2" w:right="0" w:firstLine="0"/>
              <w:jc w:val="left"/>
            </w:pPr>
            <w:r>
              <w:t xml:space="preserve">Традиционная шкала </w:t>
            </w:r>
          </w:p>
        </w:tc>
        <w:tc>
          <w:tcPr>
            <w:tcW w:w="2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35547" w:rsidRDefault="00435547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547" w:rsidRDefault="00565579">
            <w:pPr>
              <w:spacing w:after="0" w:line="259" w:lineRule="auto"/>
              <w:ind w:left="2" w:right="0" w:firstLine="0"/>
              <w:jc w:val="left"/>
            </w:pPr>
            <w:r>
              <w:t xml:space="preserve">Шкала ECTS </w:t>
            </w:r>
          </w:p>
        </w:tc>
      </w:tr>
      <w:tr w:rsidR="00435547">
        <w:trPr>
          <w:trHeight w:val="286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547" w:rsidRDefault="00565579">
            <w:pPr>
              <w:spacing w:after="0" w:line="259" w:lineRule="auto"/>
              <w:ind w:left="2" w:right="0" w:firstLine="0"/>
              <w:jc w:val="left"/>
            </w:pPr>
            <w:r>
              <w:t xml:space="preserve">95 – 100 </w:t>
            </w:r>
          </w:p>
        </w:tc>
        <w:tc>
          <w:tcPr>
            <w:tcW w:w="36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5547" w:rsidRDefault="00565579">
            <w:pPr>
              <w:spacing w:after="0" w:line="259" w:lineRule="auto"/>
              <w:ind w:left="2" w:right="0" w:firstLine="0"/>
              <w:jc w:val="left"/>
            </w:pPr>
            <w:r>
              <w:t xml:space="preserve">отлично </w:t>
            </w:r>
          </w:p>
        </w:tc>
        <w:tc>
          <w:tcPr>
            <w:tcW w:w="20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5547" w:rsidRDefault="00435547">
            <w:pPr>
              <w:spacing w:after="20" w:line="259" w:lineRule="auto"/>
              <w:ind w:right="0" w:firstLine="0"/>
              <w:jc w:val="left"/>
            </w:pPr>
          </w:p>
          <w:p w:rsidR="00435547" w:rsidRDefault="00565579">
            <w:pPr>
              <w:spacing w:after="0" w:line="259" w:lineRule="auto"/>
              <w:ind w:right="0" w:firstLine="0"/>
              <w:jc w:val="left"/>
            </w:pPr>
            <w:r>
              <w:t xml:space="preserve">зачтено </w:t>
            </w:r>
          </w:p>
          <w:p w:rsidR="00435547" w:rsidRDefault="00435547">
            <w:pPr>
              <w:spacing w:after="0" w:line="259" w:lineRule="auto"/>
              <w:ind w:right="0" w:firstLine="0"/>
              <w:jc w:val="left"/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547" w:rsidRDefault="00565579">
            <w:pPr>
              <w:spacing w:after="0" w:line="259" w:lineRule="auto"/>
              <w:ind w:left="2" w:right="0" w:firstLine="0"/>
              <w:jc w:val="left"/>
            </w:pPr>
            <w:r>
              <w:t xml:space="preserve">A </w:t>
            </w:r>
          </w:p>
        </w:tc>
      </w:tr>
      <w:tr w:rsidR="00435547">
        <w:trPr>
          <w:trHeight w:val="286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547" w:rsidRDefault="00565579">
            <w:pPr>
              <w:spacing w:after="0" w:line="259" w:lineRule="auto"/>
              <w:ind w:left="2" w:right="0" w:firstLine="0"/>
              <w:jc w:val="left"/>
            </w:pPr>
            <w:r>
              <w:t xml:space="preserve">83 – 94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547" w:rsidRDefault="00435547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5547" w:rsidRDefault="00435547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547" w:rsidRDefault="00565579">
            <w:pPr>
              <w:spacing w:after="0" w:line="259" w:lineRule="auto"/>
              <w:ind w:left="2" w:right="0" w:firstLine="0"/>
              <w:jc w:val="left"/>
            </w:pPr>
            <w:r>
              <w:t xml:space="preserve">B </w:t>
            </w:r>
          </w:p>
        </w:tc>
      </w:tr>
      <w:tr w:rsidR="00435547">
        <w:trPr>
          <w:trHeight w:val="286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547" w:rsidRDefault="00565579">
            <w:pPr>
              <w:spacing w:after="0" w:line="259" w:lineRule="auto"/>
              <w:ind w:left="2" w:right="0" w:firstLine="0"/>
              <w:jc w:val="left"/>
            </w:pPr>
            <w:r>
              <w:t xml:space="preserve">68 – 82 </w:t>
            </w:r>
          </w:p>
        </w:tc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547" w:rsidRDefault="00565579">
            <w:pPr>
              <w:spacing w:after="0" w:line="259" w:lineRule="auto"/>
              <w:ind w:left="2" w:right="0" w:firstLine="0"/>
              <w:jc w:val="left"/>
            </w:pPr>
            <w:r>
              <w:t xml:space="preserve">хорошо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5547" w:rsidRDefault="00435547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547" w:rsidRDefault="00565579">
            <w:pPr>
              <w:spacing w:after="0" w:line="259" w:lineRule="auto"/>
              <w:ind w:left="2" w:right="0" w:firstLine="0"/>
              <w:jc w:val="left"/>
            </w:pPr>
            <w:r>
              <w:t xml:space="preserve">C </w:t>
            </w:r>
          </w:p>
        </w:tc>
      </w:tr>
      <w:tr w:rsidR="00435547">
        <w:trPr>
          <w:trHeight w:val="286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547" w:rsidRDefault="00565579">
            <w:pPr>
              <w:spacing w:after="0" w:line="259" w:lineRule="auto"/>
              <w:ind w:left="2" w:right="0" w:firstLine="0"/>
              <w:jc w:val="left"/>
            </w:pPr>
            <w:r>
              <w:t xml:space="preserve">56 – 67 </w:t>
            </w:r>
          </w:p>
        </w:tc>
        <w:tc>
          <w:tcPr>
            <w:tcW w:w="36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5547" w:rsidRDefault="00565579">
            <w:pPr>
              <w:spacing w:after="0" w:line="259" w:lineRule="auto"/>
              <w:ind w:left="2" w:right="0" w:firstLine="0"/>
              <w:jc w:val="left"/>
            </w:pPr>
            <w:r>
              <w:t xml:space="preserve">удовлетворительно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5547" w:rsidRDefault="00435547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547" w:rsidRDefault="00565579">
            <w:pPr>
              <w:spacing w:after="0" w:line="259" w:lineRule="auto"/>
              <w:ind w:left="2" w:right="0" w:firstLine="0"/>
              <w:jc w:val="left"/>
            </w:pPr>
            <w:r>
              <w:t xml:space="preserve">D </w:t>
            </w:r>
          </w:p>
        </w:tc>
      </w:tr>
      <w:tr w:rsidR="00435547">
        <w:trPr>
          <w:trHeight w:val="286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547" w:rsidRDefault="00565579">
            <w:pPr>
              <w:spacing w:after="0" w:line="259" w:lineRule="auto"/>
              <w:ind w:left="2" w:right="0" w:firstLine="0"/>
              <w:jc w:val="left"/>
            </w:pPr>
            <w:r>
              <w:t xml:space="preserve">50 – 55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547" w:rsidRDefault="00435547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547" w:rsidRDefault="00435547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547" w:rsidRDefault="00565579">
            <w:pPr>
              <w:spacing w:after="0" w:line="259" w:lineRule="auto"/>
              <w:ind w:left="2" w:right="0" w:firstLine="0"/>
              <w:jc w:val="left"/>
            </w:pPr>
            <w:r>
              <w:t xml:space="preserve">E </w:t>
            </w:r>
          </w:p>
        </w:tc>
      </w:tr>
      <w:tr w:rsidR="00435547">
        <w:trPr>
          <w:trHeight w:val="288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547" w:rsidRDefault="00565579">
            <w:pPr>
              <w:spacing w:after="0" w:line="259" w:lineRule="auto"/>
              <w:ind w:left="2" w:right="0" w:firstLine="0"/>
              <w:jc w:val="left"/>
            </w:pPr>
            <w:r>
              <w:t xml:space="preserve">20 – 49 </w:t>
            </w:r>
          </w:p>
        </w:tc>
        <w:tc>
          <w:tcPr>
            <w:tcW w:w="36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5547" w:rsidRDefault="00565579">
            <w:pPr>
              <w:spacing w:after="0" w:line="259" w:lineRule="auto"/>
              <w:ind w:left="2" w:right="0" w:firstLine="0"/>
              <w:jc w:val="left"/>
            </w:pPr>
            <w:r>
              <w:t xml:space="preserve">неудовлетворительно </w:t>
            </w:r>
          </w:p>
        </w:tc>
        <w:tc>
          <w:tcPr>
            <w:tcW w:w="20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5547" w:rsidRDefault="00565579">
            <w:pPr>
              <w:spacing w:after="0" w:line="259" w:lineRule="auto"/>
              <w:ind w:right="0" w:firstLine="0"/>
              <w:jc w:val="left"/>
            </w:pPr>
            <w:r>
              <w:t xml:space="preserve">не зачтено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547" w:rsidRDefault="00565579">
            <w:pPr>
              <w:spacing w:after="0" w:line="259" w:lineRule="auto"/>
              <w:ind w:left="2" w:right="0" w:firstLine="0"/>
              <w:jc w:val="left"/>
            </w:pPr>
            <w:r>
              <w:t xml:space="preserve">FX </w:t>
            </w:r>
          </w:p>
        </w:tc>
      </w:tr>
      <w:tr w:rsidR="00435547">
        <w:trPr>
          <w:trHeight w:val="286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547" w:rsidRDefault="00565579">
            <w:pPr>
              <w:spacing w:after="0" w:line="259" w:lineRule="auto"/>
              <w:ind w:left="2" w:right="0" w:firstLine="0"/>
              <w:jc w:val="left"/>
            </w:pPr>
            <w:r>
              <w:t xml:space="preserve">0 – 19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547" w:rsidRDefault="00435547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547" w:rsidRDefault="00435547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547" w:rsidRDefault="00565579">
            <w:pPr>
              <w:spacing w:after="0" w:line="259" w:lineRule="auto"/>
              <w:ind w:left="2" w:right="0" w:firstLine="0"/>
              <w:jc w:val="left"/>
            </w:pPr>
            <w:r>
              <w:t xml:space="preserve">F </w:t>
            </w:r>
          </w:p>
        </w:tc>
      </w:tr>
    </w:tbl>
    <w:p w:rsidR="00435547" w:rsidRDefault="00435547">
      <w:pPr>
        <w:spacing w:after="31" w:line="259" w:lineRule="auto"/>
        <w:ind w:left="96" w:right="0" w:firstLine="0"/>
        <w:jc w:val="left"/>
      </w:pPr>
    </w:p>
    <w:p w:rsidR="00435547" w:rsidRDefault="00565579">
      <w:pPr>
        <w:pStyle w:val="2"/>
        <w:tabs>
          <w:tab w:val="center" w:pos="3351"/>
        </w:tabs>
        <w:ind w:left="0" w:right="0" w:firstLine="0"/>
        <w:jc w:val="left"/>
      </w:pPr>
      <w:bookmarkStart w:id="8" w:name="_Toc106716908"/>
      <w:r>
        <w:t>5.2.</w:t>
      </w:r>
      <w:r>
        <w:rPr>
          <w:rFonts w:ascii="Arial" w:eastAsia="Arial" w:hAnsi="Arial" w:cs="Arial"/>
        </w:rPr>
        <w:tab/>
      </w:r>
      <w:r>
        <w:t>Критерии выставления оценки по дисциплине</w:t>
      </w:r>
      <w:bookmarkEnd w:id="8"/>
      <w:r>
        <w:t xml:space="preserve">  </w:t>
      </w:r>
    </w:p>
    <w:p w:rsidR="00435547" w:rsidRDefault="00435547">
      <w:pPr>
        <w:spacing w:after="0" w:line="259" w:lineRule="auto"/>
        <w:ind w:left="96" w:right="0" w:firstLine="0"/>
        <w:jc w:val="left"/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4"/>
        <w:gridCol w:w="1560"/>
        <w:gridCol w:w="7229"/>
      </w:tblGrid>
      <w:tr w:rsidR="00591769" w:rsidRPr="00CF414D" w:rsidTr="00A42B1C">
        <w:trPr>
          <w:tblHeader/>
        </w:trPr>
        <w:tc>
          <w:tcPr>
            <w:tcW w:w="1134" w:type="dxa"/>
            <w:shd w:val="clear" w:color="auto" w:fill="auto"/>
          </w:tcPr>
          <w:p w:rsidR="00591769" w:rsidRPr="00CF414D" w:rsidRDefault="00591769" w:rsidP="00A42B1C">
            <w:pPr>
              <w:rPr>
                <w:b/>
                <w:bCs/>
                <w:iCs/>
              </w:rPr>
            </w:pPr>
            <w:r w:rsidRPr="00CF414D">
              <w:rPr>
                <w:b/>
                <w:bCs/>
                <w:iCs/>
              </w:rPr>
              <w:lastRenderedPageBreak/>
              <w:t xml:space="preserve">Баллы/ Шкала </w:t>
            </w:r>
            <w:r w:rsidRPr="00CF414D">
              <w:rPr>
                <w:b/>
                <w:bCs/>
                <w:iCs/>
                <w:lang w:val="en-US"/>
              </w:rPr>
              <w:t>ECTS</w:t>
            </w:r>
          </w:p>
        </w:tc>
        <w:tc>
          <w:tcPr>
            <w:tcW w:w="1560" w:type="dxa"/>
            <w:shd w:val="clear" w:color="auto" w:fill="auto"/>
          </w:tcPr>
          <w:p w:rsidR="00591769" w:rsidRPr="00CF414D" w:rsidRDefault="00591769" w:rsidP="00A42B1C">
            <w:pPr>
              <w:rPr>
                <w:b/>
                <w:bCs/>
                <w:iCs/>
                <w:lang w:val="en-US"/>
              </w:rPr>
            </w:pPr>
            <w:r w:rsidRPr="00CF414D">
              <w:rPr>
                <w:b/>
                <w:bCs/>
                <w:iCs/>
              </w:rPr>
              <w:t>Оценка по дисциплине</w:t>
            </w:r>
          </w:p>
          <w:p w:rsidR="00591769" w:rsidRPr="00CF414D" w:rsidRDefault="00591769" w:rsidP="00A42B1C">
            <w:pPr>
              <w:rPr>
                <w:b/>
                <w:bCs/>
                <w:iCs/>
              </w:rPr>
            </w:pPr>
          </w:p>
        </w:tc>
        <w:tc>
          <w:tcPr>
            <w:tcW w:w="7229" w:type="dxa"/>
            <w:shd w:val="clear" w:color="auto" w:fill="auto"/>
          </w:tcPr>
          <w:p w:rsidR="00591769" w:rsidRPr="00CF414D" w:rsidRDefault="00591769" w:rsidP="00A42B1C">
            <w:pPr>
              <w:rPr>
                <w:b/>
                <w:bCs/>
                <w:iCs/>
                <w:sz w:val="20"/>
                <w:szCs w:val="20"/>
              </w:rPr>
            </w:pPr>
            <w:r w:rsidRPr="00CF414D">
              <w:rPr>
                <w:b/>
                <w:bCs/>
                <w:iCs/>
                <w:sz w:val="20"/>
                <w:szCs w:val="20"/>
              </w:rPr>
              <w:t xml:space="preserve">Критерии оценки результатов </w:t>
            </w:r>
            <w:proofErr w:type="gramStart"/>
            <w:r w:rsidRPr="00CF414D">
              <w:rPr>
                <w:b/>
                <w:bCs/>
                <w:iCs/>
                <w:sz w:val="20"/>
                <w:szCs w:val="20"/>
              </w:rPr>
              <w:t>обучения по дисциплине</w:t>
            </w:r>
            <w:proofErr w:type="gramEnd"/>
          </w:p>
        </w:tc>
      </w:tr>
      <w:tr w:rsidR="00591769" w:rsidRPr="00CF414D" w:rsidTr="00A42B1C">
        <w:trPr>
          <w:trHeight w:val="705"/>
        </w:trPr>
        <w:tc>
          <w:tcPr>
            <w:tcW w:w="1134" w:type="dxa"/>
            <w:shd w:val="clear" w:color="auto" w:fill="auto"/>
          </w:tcPr>
          <w:p w:rsidR="00591769" w:rsidRPr="00CF414D" w:rsidRDefault="00591769" w:rsidP="00A42B1C">
            <w:pPr>
              <w:rPr>
                <w:iCs/>
              </w:rPr>
            </w:pPr>
            <w:r w:rsidRPr="00CF414D">
              <w:rPr>
                <w:iCs/>
              </w:rPr>
              <w:t>100-83/</w:t>
            </w:r>
          </w:p>
          <w:p w:rsidR="00591769" w:rsidRPr="00CF414D" w:rsidRDefault="00591769" w:rsidP="00A42B1C">
            <w:pPr>
              <w:rPr>
                <w:iCs/>
                <w:lang w:val="en-US"/>
              </w:rPr>
            </w:pPr>
            <w:r w:rsidRPr="00CF414D">
              <w:rPr>
                <w:iCs/>
                <w:lang w:val="en-US"/>
              </w:rPr>
              <w:t>A,B</w:t>
            </w:r>
          </w:p>
        </w:tc>
        <w:tc>
          <w:tcPr>
            <w:tcW w:w="1560" w:type="dxa"/>
            <w:shd w:val="clear" w:color="auto" w:fill="auto"/>
          </w:tcPr>
          <w:p w:rsidR="00591769" w:rsidRPr="00CF414D" w:rsidRDefault="00591769" w:rsidP="00A42B1C">
            <w:pPr>
              <w:rPr>
                <w:iCs/>
              </w:rPr>
            </w:pPr>
            <w:r w:rsidRPr="00CF414D">
              <w:rPr>
                <w:iCs/>
              </w:rPr>
              <w:t>отлично/</w:t>
            </w:r>
          </w:p>
          <w:p w:rsidR="00591769" w:rsidRPr="00CF414D" w:rsidRDefault="00591769" w:rsidP="00A42B1C">
            <w:pPr>
              <w:rPr>
                <w:iCs/>
              </w:rPr>
            </w:pPr>
            <w:r w:rsidRPr="00CF414D">
              <w:rPr>
                <w:iCs/>
              </w:rPr>
              <w:t>зачтено</w:t>
            </w:r>
          </w:p>
          <w:p w:rsidR="00591769" w:rsidRPr="00CF414D" w:rsidRDefault="00591769" w:rsidP="00A42B1C">
            <w:pPr>
              <w:rPr>
                <w:iCs/>
              </w:rPr>
            </w:pPr>
          </w:p>
        </w:tc>
        <w:tc>
          <w:tcPr>
            <w:tcW w:w="7229" w:type="dxa"/>
            <w:shd w:val="clear" w:color="auto" w:fill="auto"/>
          </w:tcPr>
          <w:p w:rsidR="00591769" w:rsidRPr="00CF414D" w:rsidRDefault="00591769" w:rsidP="00A42B1C">
            <w:pPr>
              <w:rPr>
                <w:iCs/>
                <w:sz w:val="20"/>
                <w:szCs w:val="20"/>
              </w:rPr>
            </w:pPr>
            <w:r w:rsidRPr="00CF414D">
              <w:rPr>
                <w:iCs/>
                <w:sz w:val="20"/>
                <w:szCs w:val="20"/>
              </w:rPr>
              <w:t xml:space="preserve">Выставляется </w:t>
            </w:r>
            <w:proofErr w:type="gramStart"/>
            <w:r w:rsidRPr="00CF414D">
              <w:rPr>
                <w:iCs/>
                <w:sz w:val="20"/>
                <w:szCs w:val="20"/>
              </w:rPr>
              <w:t>обучающемуся</w:t>
            </w:r>
            <w:proofErr w:type="gramEnd"/>
            <w:r w:rsidRPr="00CF414D">
              <w:rPr>
                <w:iCs/>
                <w:sz w:val="20"/>
                <w:szCs w:val="20"/>
              </w:rPr>
              <w:t xml:space="preserve">, если он глубоко и прочно усвоил теоретический и практический материал, может продемонстрировать это на занятиях и в ходе промежуточной аттестации.  </w:t>
            </w:r>
          </w:p>
          <w:p w:rsidR="00591769" w:rsidRPr="00CF414D" w:rsidRDefault="00591769" w:rsidP="00A42B1C">
            <w:pPr>
              <w:rPr>
                <w:iCs/>
                <w:sz w:val="20"/>
                <w:szCs w:val="20"/>
              </w:rPr>
            </w:pPr>
            <w:r w:rsidRPr="00CF414D">
              <w:rPr>
                <w:iCs/>
                <w:sz w:val="20"/>
                <w:szCs w:val="20"/>
              </w:rPr>
              <w:t xml:space="preserve">Обучающийся исчерпывающе и логически стройно излагает учебный материал, умеет увязывать теорию с практикой, справляется с решением задач профессиональной направленности высокого уровня сложности, правильно обосновывает принятые решения. </w:t>
            </w:r>
          </w:p>
          <w:p w:rsidR="00591769" w:rsidRPr="00CF414D" w:rsidRDefault="00591769" w:rsidP="00A42B1C">
            <w:pPr>
              <w:rPr>
                <w:iCs/>
                <w:sz w:val="20"/>
                <w:szCs w:val="20"/>
              </w:rPr>
            </w:pPr>
            <w:r w:rsidRPr="00CF414D">
              <w:rPr>
                <w:iCs/>
                <w:sz w:val="20"/>
                <w:szCs w:val="20"/>
              </w:rPr>
              <w:t xml:space="preserve">Свободно ориентируется в учебной и профессиональной литературе. </w:t>
            </w:r>
          </w:p>
          <w:p w:rsidR="00591769" w:rsidRPr="00CF414D" w:rsidRDefault="00591769" w:rsidP="00A42B1C">
            <w:pPr>
              <w:rPr>
                <w:iCs/>
                <w:sz w:val="20"/>
                <w:szCs w:val="20"/>
              </w:rPr>
            </w:pPr>
          </w:p>
          <w:p w:rsidR="00591769" w:rsidRPr="00CF414D" w:rsidRDefault="00591769" w:rsidP="00A42B1C">
            <w:pPr>
              <w:rPr>
                <w:iCs/>
                <w:sz w:val="20"/>
                <w:szCs w:val="20"/>
              </w:rPr>
            </w:pPr>
            <w:r w:rsidRPr="00CF414D">
              <w:rPr>
                <w:iCs/>
                <w:sz w:val="20"/>
                <w:szCs w:val="20"/>
              </w:rPr>
              <w:t xml:space="preserve">Оценка по дисциплине выставляются </w:t>
            </w:r>
            <w:proofErr w:type="gramStart"/>
            <w:r w:rsidRPr="00CF414D">
              <w:rPr>
                <w:iCs/>
                <w:sz w:val="20"/>
                <w:szCs w:val="20"/>
              </w:rPr>
              <w:t>обучающемуся</w:t>
            </w:r>
            <w:proofErr w:type="gramEnd"/>
            <w:r w:rsidRPr="00CF414D">
              <w:rPr>
                <w:iCs/>
                <w:sz w:val="20"/>
                <w:szCs w:val="20"/>
              </w:rPr>
              <w:t xml:space="preserve"> с учётом результатов текущей и промежуточной аттестации.</w:t>
            </w:r>
          </w:p>
          <w:p w:rsidR="00591769" w:rsidRPr="00CF414D" w:rsidRDefault="00591769" w:rsidP="00A42B1C">
            <w:pPr>
              <w:rPr>
                <w:iCs/>
                <w:sz w:val="20"/>
                <w:szCs w:val="20"/>
              </w:rPr>
            </w:pPr>
            <w:r w:rsidRPr="00CF414D">
              <w:rPr>
                <w:iCs/>
                <w:sz w:val="20"/>
                <w:szCs w:val="20"/>
              </w:rPr>
              <w:t>Компетенции, закреплённые за дисциплиной, сформированы на уровне – «высокий».</w:t>
            </w:r>
          </w:p>
        </w:tc>
      </w:tr>
      <w:tr w:rsidR="00591769" w:rsidRPr="00CF414D" w:rsidTr="00A42B1C">
        <w:trPr>
          <w:trHeight w:val="1649"/>
        </w:trPr>
        <w:tc>
          <w:tcPr>
            <w:tcW w:w="1134" w:type="dxa"/>
            <w:shd w:val="clear" w:color="auto" w:fill="auto"/>
          </w:tcPr>
          <w:p w:rsidR="00591769" w:rsidRPr="00CF414D" w:rsidRDefault="00591769" w:rsidP="00A42B1C">
            <w:pPr>
              <w:rPr>
                <w:iCs/>
              </w:rPr>
            </w:pPr>
            <w:r w:rsidRPr="00CF414D">
              <w:rPr>
                <w:iCs/>
              </w:rPr>
              <w:t>82-68/</w:t>
            </w:r>
          </w:p>
          <w:p w:rsidR="00591769" w:rsidRPr="00CF414D" w:rsidRDefault="00591769" w:rsidP="00A42B1C">
            <w:pPr>
              <w:rPr>
                <w:iCs/>
                <w:lang w:val="en-US"/>
              </w:rPr>
            </w:pPr>
            <w:r w:rsidRPr="00CF414D">
              <w:rPr>
                <w:iCs/>
                <w:lang w:val="en-US"/>
              </w:rPr>
              <w:t>C</w:t>
            </w:r>
          </w:p>
        </w:tc>
        <w:tc>
          <w:tcPr>
            <w:tcW w:w="1560" w:type="dxa"/>
            <w:shd w:val="clear" w:color="auto" w:fill="auto"/>
          </w:tcPr>
          <w:p w:rsidR="00591769" w:rsidRPr="00CF414D" w:rsidRDefault="00591769" w:rsidP="00A42B1C">
            <w:pPr>
              <w:rPr>
                <w:iCs/>
              </w:rPr>
            </w:pPr>
            <w:r w:rsidRPr="00CF414D">
              <w:rPr>
                <w:iCs/>
              </w:rPr>
              <w:t>хорошо/</w:t>
            </w:r>
          </w:p>
          <w:p w:rsidR="00591769" w:rsidRPr="00CF414D" w:rsidRDefault="00591769" w:rsidP="00A42B1C">
            <w:pPr>
              <w:rPr>
                <w:iCs/>
              </w:rPr>
            </w:pPr>
            <w:r w:rsidRPr="00CF414D">
              <w:rPr>
                <w:iCs/>
              </w:rPr>
              <w:t>зачтено</w:t>
            </w:r>
          </w:p>
        </w:tc>
        <w:tc>
          <w:tcPr>
            <w:tcW w:w="7229" w:type="dxa"/>
            <w:shd w:val="clear" w:color="auto" w:fill="auto"/>
          </w:tcPr>
          <w:p w:rsidR="00591769" w:rsidRPr="00CF414D" w:rsidRDefault="00591769" w:rsidP="00A42B1C">
            <w:pPr>
              <w:rPr>
                <w:iCs/>
                <w:sz w:val="20"/>
                <w:szCs w:val="20"/>
              </w:rPr>
            </w:pPr>
            <w:proofErr w:type="gramStart"/>
            <w:r w:rsidRPr="00CF414D">
              <w:rPr>
                <w:iCs/>
                <w:sz w:val="20"/>
                <w:szCs w:val="20"/>
              </w:rPr>
              <w:t xml:space="preserve">Выставляется обучающемуся, если он знает теоретический и практический материал, грамотно и по существу излагает его на занятиях и в ходе промежуточной аттестации, не допуская существенных неточностей.  </w:t>
            </w:r>
            <w:proofErr w:type="gramEnd"/>
          </w:p>
          <w:p w:rsidR="00591769" w:rsidRPr="00CF414D" w:rsidRDefault="00591769" w:rsidP="00A42B1C">
            <w:pPr>
              <w:rPr>
                <w:iCs/>
                <w:sz w:val="20"/>
                <w:szCs w:val="20"/>
              </w:rPr>
            </w:pPr>
            <w:proofErr w:type="gramStart"/>
            <w:r w:rsidRPr="00CF414D">
              <w:rPr>
                <w:iCs/>
                <w:sz w:val="20"/>
                <w:szCs w:val="20"/>
              </w:rPr>
              <w:t>Обучающийся</w:t>
            </w:r>
            <w:proofErr w:type="gramEnd"/>
            <w:r w:rsidRPr="00CF414D">
              <w:rPr>
                <w:iCs/>
                <w:sz w:val="20"/>
                <w:szCs w:val="20"/>
              </w:rPr>
              <w:t xml:space="preserve"> правильно применяет теоретические положения при решении практических задач профессиональной направленности разного уровня сложности, владеет необходимыми для этого навыками и приёмами.  </w:t>
            </w:r>
          </w:p>
          <w:p w:rsidR="00591769" w:rsidRPr="00CF414D" w:rsidRDefault="00591769" w:rsidP="00A42B1C">
            <w:pPr>
              <w:rPr>
                <w:iCs/>
                <w:sz w:val="20"/>
                <w:szCs w:val="20"/>
              </w:rPr>
            </w:pPr>
            <w:r w:rsidRPr="00CF414D">
              <w:rPr>
                <w:iCs/>
                <w:sz w:val="20"/>
                <w:szCs w:val="20"/>
              </w:rPr>
              <w:t xml:space="preserve">Достаточно хорошо ориентируется в учебной и профессиональной литературе. </w:t>
            </w:r>
          </w:p>
          <w:p w:rsidR="00591769" w:rsidRPr="00CF414D" w:rsidRDefault="00591769" w:rsidP="00A42B1C">
            <w:pPr>
              <w:rPr>
                <w:iCs/>
                <w:sz w:val="20"/>
                <w:szCs w:val="20"/>
              </w:rPr>
            </w:pPr>
            <w:r w:rsidRPr="00CF414D">
              <w:rPr>
                <w:iCs/>
                <w:sz w:val="20"/>
                <w:szCs w:val="20"/>
              </w:rPr>
              <w:t xml:space="preserve">Оценка по дисциплине выставляются </w:t>
            </w:r>
            <w:proofErr w:type="gramStart"/>
            <w:r w:rsidRPr="00CF414D">
              <w:rPr>
                <w:iCs/>
                <w:sz w:val="20"/>
                <w:szCs w:val="20"/>
              </w:rPr>
              <w:t>обучающемуся</w:t>
            </w:r>
            <w:proofErr w:type="gramEnd"/>
            <w:r w:rsidRPr="00CF414D">
              <w:rPr>
                <w:iCs/>
                <w:sz w:val="20"/>
                <w:szCs w:val="20"/>
              </w:rPr>
              <w:t xml:space="preserve"> с учётом результатов текущей и промежуточной аттестации.</w:t>
            </w:r>
          </w:p>
          <w:p w:rsidR="00591769" w:rsidRPr="00CF414D" w:rsidRDefault="00591769" w:rsidP="00A42B1C">
            <w:pPr>
              <w:rPr>
                <w:i/>
                <w:sz w:val="20"/>
                <w:szCs w:val="20"/>
              </w:rPr>
            </w:pPr>
            <w:r w:rsidRPr="00CF414D">
              <w:rPr>
                <w:iCs/>
                <w:sz w:val="20"/>
                <w:szCs w:val="20"/>
              </w:rPr>
              <w:t>Компетенции, закреплённые за дисциплиной, сформированы на уровне – «</w:t>
            </w:r>
            <w:r w:rsidRPr="00CF414D">
              <w:rPr>
                <w:sz w:val="20"/>
                <w:szCs w:val="20"/>
              </w:rPr>
              <w:t>хороший</w:t>
            </w:r>
            <w:r w:rsidRPr="00CF414D">
              <w:rPr>
                <w:b/>
                <w:i/>
                <w:sz w:val="20"/>
                <w:szCs w:val="20"/>
              </w:rPr>
              <w:t>»</w:t>
            </w:r>
            <w:r w:rsidRPr="00CF414D">
              <w:rPr>
                <w:i/>
                <w:sz w:val="20"/>
                <w:szCs w:val="20"/>
              </w:rPr>
              <w:t>.</w:t>
            </w:r>
          </w:p>
        </w:tc>
      </w:tr>
      <w:tr w:rsidR="00591769" w:rsidRPr="00CF414D" w:rsidTr="00A42B1C">
        <w:trPr>
          <w:trHeight w:val="1407"/>
        </w:trPr>
        <w:tc>
          <w:tcPr>
            <w:tcW w:w="1134" w:type="dxa"/>
            <w:shd w:val="clear" w:color="auto" w:fill="auto"/>
          </w:tcPr>
          <w:p w:rsidR="00591769" w:rsidRPr="00CF414D" w:rsidRDefault="00591769" w:rsidP="00A42B1C">
            <w:pPr>
              <w:rPr>
                <w:iCs/>
              </w:rPr>
            </w:pPr>
            <w:r w:rsidRPr="00CF414D">
              <w:rPr>
                <w:iCs/>
              </w:rPr>
              <w:t>67-50/</w:t>
            </w:r>
          </w:p>
          <w:p w:rsidR="00591769" w:rsidRPr="00CF414D" w:rsidRDefault="00591769" w:rsidP="00A42B1C">
            <w:pPr>
              <w:rPr>
                <w:iCs/>
              </w:rPr>
            </w:pPr>
            <w:r w:rsidRPr="00CF414D">
              <w:rPr>
                <w:iCs/>
                <w:lang w:val="en-US"/>
              </w:rPr>
              <w:t>D,E</w:t>
            </w:r>
          </w:p>
        </w:tc>
        <w:tc>
          <w:tcPr>
            <w:tcW w:w="1560" w:type="dxa"/>
            <w:shd w:val="clear" w:color="auto" w:fill="auto"/>
          </w:tcPr>
          <w:p w:rsidR="00591769" w:rsidRPr="00CF414D" w:rsidRDefault="00591769" w:rsidP="00A42B1C">
            <w:pPr>
              <w:rPr>
                <w:iCs/>
              </w:rPr>
            </w:pPr>
            <w:proofErr w:type="spellStart"/>
            <w:proofErr w:type="gramStart"/>
            <w:r>
              <w:rPr>
                <w:iCs/>
              </w:rPr>
              <w:t>у</w:t>
            </w:r>
            <w:r w:rsidRPr="00CF414D">
              <w:rPr>
                <w:iCs/>
              </w:rPr>
              <w:t>довлетво</w:t>
            </w:r>
            <w:r>
              <w:rPr>
                <w:iCs/>
              </w:rPr>
              <w:t>-</w:t>
            </w:r>
            <w:r w:rsidRPr="00CF414D">
              <w:rPr>
                <w:iCs/>
              </w:rPr>
              <w:t>рительно</w:t>
            </w:r>
            <w:proofErr w:type="spellEnd"/>
            <w:proofErr w:type="gramEnd"/>
            <w:r w:rsidRPr="00CF414D">
              <w:rPr>
                <w:iCs/>
              </w:rPr>
              <w:t>/</w:t>
            </w:r>
          </w:p>
          <w:p w:rsidR="00591769" w:rsidRPr="00CF414D" w:rsidRDefault="00591769" w:rsidP="00A42B1C">
            <w:pPr>
              <w:rPr>
                <w:i/>
              </w:rPr>
            </w:pPr>
            <w:r w:rsidRPr="00CF414D">
              <w:rPr>
                <w:iCs/>
              </w:rPr>
              <w:t>зачтено</w:t>
            </w:r>
          </w:p>
        </w:tc>
        <w:tc>
          <w:tcPr>
            <w:tcW w:w="7229" w:type="dxa"/>
            <w:shd w:val="clear" w:color="auto" w:fill="auto"/>
          </w:tcPr>
          <w:p w:rsidR="00591769" w:rsidRPr="00CF414D" w:rsidRDefault="00591769" w:rsidP="00A42B1C">
            <w:pPr>
              <w:rPr>
                <w:b/>
                <w:i/>
                <w:sz w:val="20"/>
                <w:szCs w:val="20"/>
              </w:rPr>
            </w:pPr>
            <w:r w:rsidRPr="00CF414D">
              <w:rPr>
                <w:iCs/>
                <w:sz w:val="20"/>
                <w:szCs w:val="20"/>
              </w:rPr>
              <w:t xml:space="preserve">Выставляется </w:t>
            </w:r>
            <w:proofErr w:type="gramStart"/>
            <w:r w:rsidRPr="00CF414D">
              <w:rPr>
                <w:iCs/>
                <w:sz w:val="20"/>
                <w:szCs w:val="20"/>
              </w:rPr>
              <w:t>обучающемуся</w:t>
            </w:r>
            <w:proofErr w:type="gramEnd"/>
            <w:r w:rsidRPr="00CF414D">
              <w:rPr>
                <w:iCs/>
                <w:sz w:val="20"/>
                <w:szCs w:val="20"/>
              </w:rPr>
              <w:t>, если он знает на базовом уровне теоретический и практический материал, допускает отдельные ошибки при его изложении на занятиях и в ходе промежуточной аттестации.</w:t>
            </w:r>
          </w:p>
          <w:p w:rsidR="00591769" w:rsidRPr="00CF414D" w:rsidRDefault="00591769" w:rsidP="00A42B1C">
            <w:pPr>
              <w:rPr>
                <w:iCs/>
                <w:sz w:val="20"/>
                <w:szCs w:val="20"/>
              </w:rPr>
            </w:pPr>
            <w:proofErr w:type="gramStart"/>
            <w:r w:rsidRPr="00CF414D">
              <w:rPr>
                <w:iCs/>
                <w:sz w:val="20"/>
                <w:szCs w:val="20"/>
              </w:rPr>
              <w:t>Обучающийся</w:t>
            </w:r>
            <w:proofErr w:type="gramEnd"/>
            <w:r w:rsidRPr="00CF414D">
              <w:rPr>
                <w:iCs/>
                <w:sz w:val="20"/>
                <w:szCs w:val="20"/>
              </w:rPr>
              <w:t xml:space="preserve"> испытывает определённые затруднения в применении теоретических положений при решении практических задач профессиональной направленности стандартного уровня сложности, владеет необходимыми для этого базовыми навыками и приёмами.  </w:t>
            </w:r>
          </w:p>
          <w:p w:rsidR="00591769" w:rsidRPr="00CF414D" w:rsidRDefault="00591769" w:rsidP="00A42B1C">
            <w:pPr>
              <w:rPr>
                <w:iCs/>
                <w:sz w:val="20"/>
                <w:szCs w:val="20"/>
              </w:rPr>
            </w:pPr>
            <w:r w:rsidRPr="00CF414D">
              <w:rPr>
                <w:iCs/>
                <w:sz w:val="20"/>
                <w:szCs w:val="20"/>
              </w:rPr>
              <w:t>Демонстрирует достаточный уровень знания учебной литературы по дисциплине.</w:t>
            </w:r>
          </w:p>
          <w:p w:rsidR="00591769" w:rsidRPr="00CF414D" w:rsidRDefault="00591769" w:rsidP="00A42B1C">
            <w:pPr>
              <w:rPr>
                <w:iCs/>
                <w:sz w:val="20"/>
                <w:szCs w:val="20"/>
              </w:rPr>
            </w:pPr>
            <w:r w:rsidRPr="00CF414D">
              <w:rPr>
                <w:iCs/>
                <w:sz w:val="20"/>
                <w:szCs w:val="20"/>
              </w:rPr>
              <w:t xml:space="preserve">Оценка по дисциплине выставляются </w:t>
            </w:r>
            <w:proofErr w:type="gramStart"/>
            <w:r w:rsidRPr="00CF414D">
              <w:rPr>
                <w:iCs/>
                <w:sz w:val="20"/>
                <w:szCs w:val="20"/>
              </w:rPr>
              <w:t>обучающемуся</w:t>
            </w:r>
            <w:proofErr w:type="gramEnd"/>
            <w:r w:rsidRPr="00CF414D">
              <w:rPr>
                <w:iCs/>
                <w:sz w:val="20"/>
                <w:szCs w:val="20"/>
              </w:rPr>
              <w:t xml:space="preserve"> с учётом результатов текущей и промежуточной аттестации.</w:t>
            </w:r>
          </w:p>
          <w:p w:rsidR="00591769" w:rsidRPr="00CF414D" w:rsidRDefault="00591769" w:rsidP="00A42B1C">
            <w:pPr>
              <w:rPr>
                <w:i/>
                <w:sz w:val="20"/>
                <w:szCs w:val="20"/>
              </w:rPr>
            </w:pPr>
            <w:r w:rsidRPr="00CF414D">
              <w:rPr>
                <w:iCs/>
                <w:sz w:val="20"/>
                <w:szCs w:val="20"/>
              </w:rPr>
              <w:t>Компетенции, закреплённые за дисциплиной, сформированы на уровне – «достаточный</w:t>
            </w:r>
            <w:r w:rsidRPr="00CF414D">
              <w:rPr>
                <w:b/>
                <w:i/>
                <w:sz w:val="20"/>
                <w:szCs w:val="20"/>
              </w:rPr>
              <w:t>»</w:t>
            </w:r>
            <w:r w:rsidRPr="00CF414D">
              <w:rPr>
                <w:i/>
                <w:sz w:val="20"/>
                <w:szCs w:val="20"/>
              </w:rPr>
              <w:t xml:space="preserve">. </w:t>
            </w:r>
          </w:p>
        </w:tc>
      </w:tr>
      <w:tr w:rsidR="00591769" w:rsidRPr="00CF414D" w:rsidTr="00A42B1C">
        <w:trPr>
          <w:trHeight w:val="415"/>
        </w:trPr>
        <w:tc>
          <w:tcPr>
            <w:tcW w:w="1134" w:type="dxa"/>
            <w:shd w:val="clear" w:color="auto" w:fill="auto"/>
          </w:tcPr>
          <w:p w:rsidR="00591769" w:rsidRPr="00CF414D" w:rsidRDefault="00591769" w:rsidP="00A42B1C">
            <w:pPr>
              <w:rPr>
                <w:iCs/>
              </w:rPr>
            </w:pPr>
            <w:r w:rsidRPr="00CF414D">
              <w:rPr>
                <w:iCs/>
              </w:rPr>
              <w:t>49-0/</w:t>
            </w:r>
          </w:p>
          <w:p w:rsidR="00591769" w:rsidRPr="00CF414D" w:rsidRDefault="00591769" w:rsidP="00A42B1C">
            <w:pPr>
              <w:rPr>
                <w:iCs/>
                <w:lang w:val="en-US"/>
              </w:rPr>
            </w:pPr>
            <w:r w:rsidRPr="00CF414D">
              <w:rPr>
                <w:iCs/>
                <w:lang w:val="en-US"/>
              </w:rPr>
              <w:t>F,FX</w:t>
            </w:r>
          </w:p>
        </w:tc>
        <w:tc>
          <w:tcPr>
            <w:tcW w:w="1560" w:type="dxa"/>
            <w:shd w:val="clear" w:color="auto" w:fill="auto"/>
          </w:tcPr>
          <w:p w:rsidR="00591769" w:rsidRPr="00CF414D" w:rsidRDefault="00591769" w:rsidP="00A42B1C">
            <w:pPr>
              <w:rPr>
                <w:iCs/>
              </w:rPr>
            </w:pPr>
            <w:proofErr w:type="spellStart"/>
            <w:proofErr w:type="gramStart"/>
            <w:r>
              <w:rPr>
                <w:iCs/>
              </w:rPr>
              <w:t>н</w:t>
            </w:r>
            <w:r w:rsidRPr="00CF414D">
              <w:rPr>
                <w:iCs/>
              </w:rPr>
              <w:t>еудовлет</w:t>
            </w:r>
            <w:r>
              <w:rPr>
                <w:iCs/>
              </w:rPr>
              <w:t>-ворительно</w:t>
            </w:r>
            <w:proofErr w:type="spellEnd"/>
            <w:proofErr w:type="gramEnd"/>
            <w:r w:rsidRPr="00CF414D">
              <w:rPr>
                <w:iCs/>
              </w:rPr>
              <w:t>/</w:t>
            </w:r>
          </w:p>
          <w:p w:rsidR="00591769" w:rsidRPr="00CF414D" w:rsidRDefault="00591769" w:rsidP="00A42B1C">
            <w:pPr>
              <w:rPr>
                <w:iCs/>
              </w:rPr>
            </w:pPr>
            <w:r w:rsidRPr="00CF414D">
              <w:rPr>
                <w:iCs/>
              </w:rPr>
              <w:t>не зачтено</w:t>
            </w:r>
          </w:p>
        </w:tc>
        <w:tc>
          <w:tcPr>
            <w:tcW w:w="7229" w:type="dxa"/>
            <w:shd w:val="clear" w:color="auto" w:fill="auto"/>
          </w:tcPr>
          <w:p w:rsidR="00591769" w:rsidRPr="00CF414D" w:rsidRDefault="00591769" w:rsidP="00A42B1C">
            <w:pPr>
              <w:rPr>
                <w:b/>
                <w:i/>
                <w:sz w:val="20"/>
                <w:szCs w:val="20"/>
              </w:rPr>
            </w:pPr>
            <w:r w:rsidRPr="00CF414D">
              <w:rPr>
                <w:iCs/>
                <w:sz w:val="20"/>
                <w:szCs w:val="20"/>
              </w:rPr>
              <w:t xml:space="preserve">Выставляется </w:t>
            </w:r>
            <w:proofErr w:type="gramStart"/>
            <w:r w:rsidRPr="00CF414D">
              <w:rPr>
                <w:iCs/>
                <w:sz w:val="20"/>
                <w:szCs w:val="20"/>
              </w:rPr>
              <w:t>обучающемуся</w:t>
            </w:r>
            <w:proofErr w:type="gramEnd"/>
            <w:r w:rsidRPr="00CF414D">
              <w:rPr>
                <w:iCs/>
                <w:sz w:val="20"/>
                <w:szCs w:val="20"/>
              </w:rPr>
              <w:t>, если он не знает на базовом уровне теоретический и практический материал, допускает грубые ошибки при его изложении на занятиях и в ходе промежуточной аттестации.</w:t>
            </w:r>
          </w:p>
          <w:p w:rsidR="00591769" w:rsidRPr="00CF414D" w:rsidRDefault="00591769" w:rsidP="00A42B1C">
            <w:pPr>
              <w:rPr>
                <w:iCs/>
                <w:sz w:val="20"/>
                <w:szCs w:val="20"/>
              </w:rPr>
            </w:pPr>
            <w:proofErr w:type="gramStart"/>
            <w:r w:rsidRPr="00CF414D">
              <w:rPr>
                <w:iCs/>
                <w:sz w:val="20"/>
                <w:szCs w:val="20"/>
              </w:rPr>
              <w:t>Обучающийся</w:t>
            </w:r>
            <w:proofErr w:type="gramEnd"/>
            <w:r w:rsidRPr="00CF414D">
              <w:rPr>
                <w:iCs/>
                <w:sz w:val="20"/>
                <w:szCs w:val="20"/>
              </w:rPr>
              <w:t xml:space="preserve"> испытывает серьёзные затруднения в применении теоретических положений при решении практических задач профессиональной направленности стандартного уровня сложности, не владеет необходимыми для этого навыками и приёмами.  </w:t>
            </w:r>
          </w:p>
          <w:p w:rsidR="00591769" w:rsidRPr="00CF414D" w:rsidRDefault="00591769" w:rsidP="00A42B1C">
            <w:pPr>
              <w:rPr>
                <w:iCs/>
                <w:sz w:val="20"/>
                <w:szCs w:val="20"/>
              </w:rPr>
            </w:pPr>
            <w:r w:rsidRPr="00CF414D">
              <w:rPr>
                <w:iCs/>
                <w:sz w:val="20"/>
                <w:szCs w:val="20"/>
              </w:rPr>
              <w:t>Демонстрирует фрагментарные знания учебной литературы по дисциплине.</w:t>
            </w:r>
          </w:p>
          <w:p w:rsidR="00591769" w:rsidRPr="00CF414D" w:rsidRDefault="00591769" w:rsidP="00A42B1C">
            <w:pPr>
              <w:rPr>
                <w:iCs/>
                <w:sz w:val="20"/>
                <w:szCs w:val="20"/>
              </w:rPr>
            </w:pPr>
            <w:r w:rsidRPr="00CF414D">
              <w:rPr>
                <w:iCs/>
                <w:sz w:val="20"/>
                <w:szCs w:val="20"/>
              </w:rPr>
              <w:t xml:space="preserve">Оценка по дисциплине выставляются </w:t>
            </w:r>
            <w:proofErr w:type="gramStart"/>
            <w:r w:rsidRPr="00CF414D">
              <w:rPr>
                <w:iCs/>
                <w:sz w:val="20"/>
                <w:szCs w:val="20"/>
              </w:rPr>
              <w:t>обучающемуся</w:t>
            </w:r>
            <w:proofErr w:type="gramEnd"/>
            <w:r w:rsidRPr="00CF414D">
              <w:rPr>
                <w:iCs/>
                <w:sz w:val="20"/>
                <w:szCs w:val="20"/>
              </w:rPr>
              <w:t xml:space="preserve"> с учётом результатов текущей и промежуточной аттестации.</w:t>
            </w:r>
          </w:p>
          <w:p w:rsidR="00591769" w:rsidRPr="00CF414D" w:rsidRDefault="00591769" w:rsidP="00A42B1C">
            <w:pPr>
              <w:rPr>
                <w:i/>
                <w:sz w:val="20"/>
                <w:szCs w:val="20"/>
              </w:rPr>
            </w:pPr>
            <w:r w:rsidRPr="00CF414D">
              <w:rPr>
                <w:iCs/>
                <w:sz w:val="20"/>
                <w:szCs w:val="20"/>
              </w:rPr>
              <w:t>Компетенции на уровне «достаточный</w:t>
            </w:r>
            <w:r w:rsidRPr="00CF414D">
              <w:rPr>
                <w:b/>
                <w:i/>
                <w:sz w:val="20"/>
                <w:szCs w:val="20"/>
              </w:rPr>
              <w:t>»</w:t>
            </w:r>
            <w:r w:rsidRPr="00CF414D">
              <w:rPr>
                <w:iCs/>
                <w:sz w:val="20"/>
                <w:szCs w:val="20"/>
              </w:rPr>
              <w:t xml:space="preserve">, закреплённые за дисциплиной, не </w:t>
            </w:r>
            <w:r w:rsidRPr="00CF414D">
              <w:rPr>
                <w:iCs/>
                <w:sz w:val="20"/>
                <w:szCs w:val="20"/>
              </w:rPr>
              <w:lastRenderedPageBreak/>
              <w:t xml:space="preserve">сформированы. </w:t>
            </w:r>
          </w:p>
        </w:tc>
      </w:tr>
    </w:tbl>
    <w:p w:rsidR="00435547" w:rsidRDefault="00435547">
      <w:pPr>
        <w:spacing w:after="32" w:line="259" w:lineRule="auto"/>
        <w:ind w:left="96" w:right="0" w:firstLine="0"/>
        <w:jc w:val="left"/>
      </w:pPr>
    </w:p>
    <w:p w:rsidR="00435547" w:rsidRDefault="00565579">
      <w:pPr>
        <w:spacing w:after="3" w:line="270" w:lineRule="auto"/>
        <w:ind w:left="441" w:right="0" w:hanging="360"/>
      </w:pPr>
      <w:r>
        <w:rPr>
          <w:b/>
        </w:rPr>
        <w:t>5.3.</w:t>
      </w:r>
      <w:r>
        <w:rPr>
          <w:rFonts w:ascii="Arial" w:eastAsia="Arial" w:hAnsi="Arial" w:cs="Arial"/>
          <w:b/>
        </w:rPr>
        <w:tab/>
      </w:r>
      <w:r>
        <w:rPr>
          <w:b/>
        </w:rPr>
        <w:t xml:space="preserve">Оценочные средства (материалы) для текущего контроля успеваемости, промежуточной аттестации </w:t>
      </w:r>
      <w:proofErr w:type="gramStart"/>
      <w:r>
        <w:rPr>
          <w:b/>
        </w:rPr>
        <w:t>обучающихся</w:t>
      </w:r>
      <w:proofErr w:type="gramEnd"/>
      <w:r>
        <w:rPr>
          <w:b/>
        </w:rPr>
        <w:t xml:space="preserve"> по дисциплине  </w:t>
      </w:r>
    </w:p>
    <w:p w:rsidR="00435547" w:rsidRDefault="00435547">
      <w:pPr>
        <w:spacing w:after="27" w:line="259" w:lineRule="auto"/>
        <w:ind w:left="96" w:right="0" w:firstLine="0"/>
        <w:jc w:val="left"/>
      </w:pPr>
    </w:p>
    <w:p w:rsidR="00435547" w:rsidRDefault="00565579">
      <w:pPr>
        <w:pStyle w:val="1"/>
        <w:ind w:left="91" w:right="0"/>
      </w:pPr>
      <w:bookmarkStart w:id="9" w:name="_Toc106716909"/>
      <w:r>
        <w:t>Примерный перечень теоретических вопросов к экзамену</w:t>
      </w:r>
      <w:bookmarkEnd w:id="9"/>
      <w:r>
        <w:t xml:space="preserve"> </w:t>
      </w:r>
    </w:p>
    <w:p w:rsidR="00435547" w:rsidRDefault="00565579">
      <w:pPr>
        <w:ind w:left="96" w:right="0" w:firstLine="708"/>
      </w:pPr>
      <w:r>
        <w:t xml:space="preserve">По окончании курса проводится экзамен. Зачет по дисциплине служит для оценки работы обучающегося в течение семестра и призван выявить уровень, прочность и систематичность полученных им теоретических и практических знаний, приобретения навыков самостоятельной работы, развития творческого мышления, умение синтезировать полученные знания и применять их в решении практических задач.  </w:t>
      </w:r>
    </w:p>
    <w:p w:rsidR="00435547" w:rsidRDefault="00565579">
      <w:pPr>
        <w:ind w:left="96" w:right="0"/>
      </w:pPr>
      <w:r>
        <w:t xml:space="preserve">Вопросы к экзамену. </w:t>
      </w:r>
    </w:p>
    <w:p w:rsidR="00435547" w:rsidRDefault="00565579">
      <w:pPr>
        <w:numPr>
          <w:ilvl w:val="0"/>
          <w:numId w:val="3"/>
        </w:numPr>
        <w:ind w:right="0" w:hanging="360"/>
      </w:pPr>
      <w:r>
        <w:t xml:space="preserve">Основные понятия курса психология стресса, стресс, </w:t>
      </w:r>
      <w:proofErr w:type="spellStart"/>
      <w:r>
        <w:t>дистресс</w:t>
      </w:r>
      <w:proofErr w:type="spellEnd"/>
      <w:r>
        <w:t xml:space="preserve">, ОСР, ПТСР, </w:t>
      </w:r>
      <w:proofErr w:type="spellStart"/>
      <w:r>
        <w:t>стрессогенные</w:t>
      </w:r>
      <w:proofErr w:type="spellEnd"/>
      <w:r>
        <w:t xml:space="preserve"> факторы.  </w:t>
      </w:r>
    </w:p>
    <w:p w:rsidR="00435547" w:rsidRDefault="00565579">
      <w:pPr>
        <w:numPr>
          <w:ilvl w:val="0"/>
          <w:numId w:val="3"/>
        </w:numPr>
        <w:ind w:right="0" w:hanging="360"/>
      </w:pPr>
      <w:r>
        <w:t xml:space="preserve">История развития исследований стресса.  </w:t>
      </w:r>
    </w:p>
    <w:p w:rsidR="00435547" w:rsidRDefault="00565579">
      <w:pPr>
        <w:numPr>
          <w:ilvl w:val="0"/>
          <w:numId w:val="3"/>
        </w:numPr>
        <w:ind w:right="0" w:hanging="360"/>
      </w:pPr>
      <w:proofErr w:type="spellStart"/>
      <w:r>
        <w:t>Стрессогенные</w:t>
      </w:r>
      <w:proofErr w:type="spellEnd"/>
      <w:r>
        <w:t xml:space="preserve"> факторы и их взаимодействие.  </w:t>
      </w:r>
    </w:p>
    <w:p w:rsidR="00435547" w:rsidRDefault="00565579">
      <w:pPr>
        <w:numPr>
          <w:ilvl w:val="0"/>
          <w:numId w:val="3"/>
        </w:numPr>
        <w:ind w:right="0" w:hanging="360"/>
      </w:pPr>
      <w:r>
        <w:t xml:space="preserve">Профессиональные стрессы. </w:t>
      </w:r>
    </w:p>
    <w:p w:rsidR="00435547" w:rsidRDefault="00565579">
      <w:pPr>
        <w:numPr>
          <w:ilvl w:val="0"/>
          <w:numId w:val="3"/>
        </w:numPr>
        <w:ind w:right="0" w:hanging="360"/>
      </w:pPr>
      <w:r>
        <w:t xml:space="preserve">Влияние стресса на познавательную сферу: изменения внимания, </w:t>
      </w:r>
    </w:p>
    <w:p w:rsidR="00435547" w:rsidRDefault="00565579">
      <w:pPr>
        <w:numPr>
          <w:ilvl w:val="0"/>
          <w:numId w:val="3"/>
        </w:numPr>
        <w:ind w:right="0" w:hanging="360"/>
      </w:pPr>
      <w:r>
        <w:t xml:space="preserve">Влияние стресса на познавательную </w:t>
      </w:r>
      <w:proofErr w:type="spellStart"/>
      <w:r>
        <w:t>сферу</w:t>
      </w:r>
      <w:proofErr w:type="gramStart"/>
      <w:r>
        <w:t>:и</w:t>
      </w:r>
      <w:proofErr w:type="gramEnd"/>
      <w:r>
        <w:t>зменения</w:t>
      </w:r>
      <w:proofErr w:type="spellEnd"/>
      <w:r>
        <w:t xml:space="preserve"> памяти, </w:t>
      </w:r>
    </w:p>
    <w:p w:rsidR="00435547" w:rsidRDefault="00565579">
      <w:pPr>
        <w:numPr>
          <w:ilvl w:val="0"/>
          <w:numId w:val="3"/>
        </w:numPr>
        <w:ind w:right="0" w:hanging="360"/>
      </w:pPr>
      <w:r>
        <w:t xml:space="preserve">Изменения поведения в стрессовых ситуациях;  </w:t>
      </w:r>
    </w:p>
    <w:p w:rsidR="00435547" w:rsidRDefault="00565579">
      <w:pPr>
        <w:numPr>
          <w:ilvl w:val="0"/>
          <w:numId w:val="3"/>
        </w:numPr>
        <w:ind w:right="0" w:hanging="360"/>
      </w:pPr>
      <w:r>
        <w:t xml:space="preserve">Особенности переживания стресса,  </w:t>
      </w:r>
    </w:p>
    <w:p w:rsidR="00435547" w:rsidRDefault="00565579">
      <w:pPr>
        <w:numPr>
          <w:ilvl w:val="0"/>
          <w:numId w:val="3"/>
        </w:numPr>
        <w:ind w:right="0" w:hanging="360"/>
      </w:pPr>
      <w:r>
        <w:t xml:space="preserve">Особенности переживания ОСР,  10.Особенности переживания ПТСР. </w:t>
      </w:r>
    </w:p>
    <w:p w:rsidR="00435547" w:rsidRDefault="00565579">
      <w:pPr>
        <w:numPr>
          <w:ilvl w:val="0"/>
          <w:numId w:val="4"/>
        </w:numPr>
        <w:ind w:right="0" w:hanging="360"/>
      </w:pPr>
      <w:proofErr w:type="spellStart"/>
      <w:r>
        <w:t>Стрессогенные</w:t>
      </w:r>
      <w:proofErr w:type="spellEnd"/>
      <w:r>
        <w:t xml:space="preserve"> факторы: особенности среды вызывающие стрессовые состояния; особенности коммуникации, вызывающие стрессовое состояние;  </w:t>
      </w:r>
    </w:p>
    <w:p w:rsidR="00435547" w:rsidRDefault="00565579">
      <w:pPr>
        <w:numPr>
          <w:ilvl w:val="0"/>
          <w:numId w:val="4"/>
        </w:numPr>
        <w:ind w:right="0" w:hanging="360"/>
      </w:pPr>
      <w:proofErr w:type="spellStart"/>
      <w:r>
        <w:t>Стрессогенные</w:t>
      </w:r>
      <w:proofErr w:type="spellEnd"/>
      <w:r>
        <w:t xml:space="preserve"> факторы: особенности деятельности вызывающие стрессовые состояние;  </w:t>
      </w:r>
    </w:p>
    <w:p w:rsidR="00435547" w:rsidRDefault="00565579">
      <w:pPr>
        <w:numPr>
          <w:ilvl w:val="0"/>
          <w:numId w:val="4"/>
        </w:numPr>
        <w:ind w:right="0" w:hanging="360"/>
      </w:pPr>
      <w:r>
        <w:t xml:space="preserve">когнитивный диссонанс как источник стресса;  14.травматические события как </w:t>
      </w:r>
      <w:proofErr w:type="spellStart"/>
      <w:r>
        <w:t>стрессогенный</w:t>
      </w:r>
      <w:proofErr w:type="spellEnd"/>
      <w:r>
        <w:t xml:space="preserve"> фактор. </w:t>
      </w:r>
    </w:p>
    <w:p w:rsidR="00435547" w:rsidRDefault="00565579">
      <w:pPr>
        <w:numPr>
          <w:ilvl w:val="0"/>
          <w:numId w:val="5"/>
        </w:numPr>
        <w:ind w:right="0" w:hanging="360"/>
      </w:pPr>
      <w:r>
        <w:t xml:space="preserve">Методы диагностики уровня стресса, последствий стрессовых воздействий, </w:t>
      </w:r>
      <w:proofErr w:type="spellStart"/>
      <w:r>
        <w:t>стрессоустойчивости</w:t>
      </w:r>
      <w:proofErr w:type="spellEnd"/>
      <w:r>
        <w:t xml:space="preserve">.  </w:t>
      </w:r>
    </w:p>
    <w:p w:rsidR="00435547" w:rsidRDefault="00565579">
      <w:pPr>
        <w:numPr>
          <w:ilvl w:val="0"/>
          <w:numId w:val="5"/>
        </w:numPr>
        <w:ind w:right="0" w:hanging="360"/>
      </w:pPr>
      <w:r>
        <w:t xml:space="preserve">Развитие </w:t>
      </w:r>
      <w:proofErr w:type="spellStart"/>
      <w:r>
        <w:t>стрессоустойчивости</w:t>
      </w:r>
      <w:proofErr w:type="spellEnd"/>
      <w:r>
        <w:t xml:space="preserve">, </w:t>
      </w:r>
      <w:proofErr w:type="spellStart"/>
      <w:r>
        <w:t>саморегуляция</w:t>
      </w:r>
      <w:proofErr w:type="spellEnd"/>
      <w:r>
        <w:t xml:space="preserve">, техники работы со стрессом в различных направлениях психотерапии и </w:t>
      </w:r>
      <w:proofErr w:type="spellStart"/>
      <w:r>
        <w:t>психокоррекции</w:t>
      </w:r>
      <w:proofErr w:type="spellEnd"/>
      <w:r>
        <w:t xml:space="preserve">.  </w:t>
      </w:r>
    </w:p>
    <w:p w:rsidR="00435547" w:rsidRDefault="00565579">
      <w:pPr>
        <w:numPr>
          <w:ilvl w:val="0"/>
          <w:numId w:val="5"/>
        </w:numPr>
        <w:ind w:right="0" w:hanging="360"/>
      </w:pPr>
      <w:r>
        <w:t xml:space="preserve">Профилактика развития стресса как комплексная проблема.  </w:t>
      </w:r>
    </w:p>
    <w:p w:rsidR="00435547" w:rsidRDefault="00565579">
      <w:pPr>
        <w:numPr>
          <w:ilvl w:val="0"/>
          <w:numId w:val="5"/>
        </w:numPr>
        <w:ind w:right="0" w:hanging="360"/>
      </w:pPr>
      <w:r>
        <w:t xml:space="preserve">Организационные, психологические, групповые методы профилактики развития стресса. </w:t>
      </w:r>
    </w:p>
    <w:p w:rsidR="00435547" w:rsidRDefault="00435547">
      <w:pPr>
        <w:spacing w:after="33" w:line="259" w:lineRule="auto"/>
        <w:ind w:left="96" w:right="0" w:firstLine="0"/>
        <w:jc w:val="left"/>
      </w:pPr>
    </w:p>
    <w:p w:rsidR="00435547" w:rsidRDefault="00565579">
      <w:pPr>
        <w:pStyle w:val="1"/>
        <w:ind w:left="91" w:right="0"/>
      </w:pPr>
      <w:bookmarkStart w:id="10" w:name="_Toc106716910"/>
      <w:r>
        <w:t>6.Учебно-методическое и информационное обеспечение дисциплины</w:t>
      </w:r>
      <w:bookmarkEnd w:id="10"/>
      <w:r>
        <w:t xml:space="preserve"> </w:t>
      </w:r>
    </w:p>
    <w:p w:rsidR="00435547" w:rsidRDefault="00565579">
      <w:pPr>
        <w:tabs>
          <w:tab w:val="center" w:pos="2667"/>
        </w:tabs>
        <w:spacing w:after="3" w:line="270" w:lineRule="auto"/>
        <w:ind w:right="0" w:firstLine="0"/>
        <w:jc w:val="left"/>
      </w:pPr>
      <w:r>
        <w:rPr>
          <w:b/>
        </w:rPr>
        <w:t>6.1.</w:t>
      </w:r>
      <w:r>
        <w:rPr>
          <w:rFonts w:ascii="Arial" w:eastAsia="Arial" w:hAnsi="Arial" w:cs="Arial"/>
          <w:b/>
        </w:rPr>
        <w:tab/>
      </w:r>
      <w:r>
        <w:rPr>
          <w:b/>
        </w:rPr>
        <w:t xml:space="preserve">Список источников и литературы  </w:t>
      </w:r>
    </w:p>
    <w:p w:rsidR="00435547" w:rsidRDefault="00565579">
      <w:pPr>
        <w:pStyle w:val="1"/>
        <w:ind w:left="91" w:right="0"/>
      </w:pPr>
      <w:bookmarkStart w:id="11" w:name="_Toc106716911"/>
      <w:r>
        <w:t>Основная литература</w:t>
      </w:r>
      <w:bookmarkEnd w:id="11"/>
      <w:r>
        <w:t xml:space="preserve"> </w:t>
      </w:r>
    </w:p>
    <w:p w:rsidR="00435547" w:rsidRDefault="00435547">
      <w:pPr>
        <w:spacing w:after="18" w:line="259" w:lineRule="auto"/>
        <w:ind w:left="96" w:right="0" w:firstLine="0"/>
        <w:jc w:val="left"/>
      </w:pPr>
    </w:p>
    <w:p w:rsidR="00435547" w:rsidRDefault="00565579">
      <w:pPr>
        <w:numPr>
          <w:ilvl w:val="0"/>
          <w:numId w:val="6"/>
        </w:numPr>
        <w:ind w:right="0" w:hanging="348"/>
      </w:pPr>
      <w:r>
        <w:lastRenderedPageBreak/>
        <w:t>Одинцова, М. А.  Психология стресса</w:t>
      </w:r>
      <w:proofErr w:type="gramStart"/>
      <w:r>
        <w:t xml:space="preserve"> :</w:t>
      </w:r>
      <w:proofErr w:type="gramEnd"/>
      <w:r>
        <w:t xml:space="preserve"> учебник и практикум для вузов / М. А. Одинцова, Н. Л. Захарова. — Москва</w:t>
      </w:r>
      <w:proofErr w:type="gramStart"/>
      <w:r>
        <w:t xml:space="preserve">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>, 2020. — 299 с. — (Высшее образование). — ISBN 978-5-534-05254-1. — Текст</w:t>
      </w:r>
      <w:proofErr w:type="gramStart"/>
      <w:r>
        <w:t xml:space="preserve"> :</w:t>
      </w:r>
      <w:proofErr w:type="gramEnd"/>
      <w:r>
        <w:t xml:space="preserve"> электронный // ЭБС </w:t>
      </w:r>
      <w:proofErr w:type="spellStart"/>
      <w:r>
        <w:t>Юрайт</w:t>
      </w:r>
      <w:proofErr w:type="spellEnd"/>
      <w:r>
        <w:t xml:space="preserve"> [сайт]. — URL:</w:t>
      </w:r>
      <w:hyperlink r:id="rId8"/>
      <w:hyperlink r:id="rId9">
        <w:r>
          <w:rPr>
            <w:color w:val="486C97"/>
            <w:u w:val="single" w:color="0000FF"/>
          </w:rPr>
          <w:t>https://urait.ru/bcode/451167</w:t>
        </w:r>
      </w:hyperlink>
      <w:hyperlink r:id="rId10"/>
    </w:p>
    <w:p w:rsidR="00435547" w:rsidRDefault="00565579">
      <w:pPr>
        <w:numPr>
          <w:ilvl w:val="0"/>
          <w:numId w:val="6"/>
        </w:numPr>
        <w:ind w:right="0" w:hanging="348"/>
      </w:pPr>
      <w:r>
        <w:t>Фесенко, Ю. А.  Пограничные психические расстройства у детей</w:t>
      </w:r>
      <w:proofErr w:type="gramStart"/>
      <w:r>
        <w:t xml:space="preserve"> :</w:t>
      </w:r>
      <w:proofErr w:type="gramEnd"/>
      <w:r>
        <w:t xml:space="preserve"> практическое пособие / Ю. А. Фесенко. — Москва</w:t>
      </w:r>
      <w:proofErr w:type="gramStart"/>
      <w:r>
        <w:t xml:space="preserve"> :</w:t>
      </w:r>
      <w:proofErr w:type="gramEnd"/>
      <w:r>
        <w:t xml:space="preserve"> </w:t>
      </w:r>
      <w:proofErr w:type="gramStart"/>
      <w:r>
        <w:t xml:space="preserve">Издательство </w:t>
      </w:r>
      <w:proofErr w:type="spellStart"/>
      <w:r>
        <w:t>Юрайт</w:t>
      </w:r>
      <w:proofErr w:type="spellEnd"/>
      <w:r>
        <w:t>, 2020. — 224 с. — (Профессиональная практика).</w:t>
      </w:r>
      <w:proofErr w:type="gramEnd"/>
      <w:r>
        <w:t xml:space="preserve"> — ISBN 978-5-534-11327-3. — Текст</w:t>
      </w:r>
      <w:proofErr w:type="gramStart"/>
      <w:r>
        <w:t xml:space="preserve"> :</w:t>
      </w:r>
      <w:proofErr w:type="gramEnd"/>
      <w:r>
        <w:t xml:space="preserve"> электронный </w:t>
      </w:r>
    </w:p>
    <w:p w:rsidR="00435547" w:rsidRDefault="00565579">
      <w:pPr>
        <w:spacing w:after="0" w:line="259" w:lineRule="auto"/>
        <w:ind w:left="816" w:right="0" w:firstLine="0"/>
        <w:jc w:val="left"/>
      </w:pPr>
      <w:r>
        <w:t xml:space="preserve">// ЭБС </w:t>
      </w:r>
      <w:proofErr w:type="spellStart"/>
      <w:r>
        <w:t>Юрайт</w:t>
      </w:r>
      <w:proofErr w:type="spellEnd"/>
      <w:r>
        <w:t xml:space="preserve"> [сайт]. — URL:</w:t>
      </w:r>
      <w:hyperlink r:id="rId11"/>
      <w:hyperlink r:id="rId12">
        <w:r>
          <w:rPr>
            <w:color w:val="486C97"/>
            <w:u w:val="single" w:color="486C97"/>
          </w:rPr>
          <w:t>https://urait.ru/bcode/456957</w:t>
        </w:r>
      </w:hyperlink>
      <w:hyperlink r:id="rId13"/>
    </w:p>
    <w:p w:rsidR="00435547" w:rsidRDefault="00435547">
      <w:pPr>
        <w:spacing w:after="31" w:line="259" w:lineRule="auto"/>
        <w:ind w:left="96" w:right="0" w:firstLine="0"/>
        <w:jc w:val="left"/>
      </w:pPr>
    </w:p>
    <w:p w:rsidR="00435547" w:rsidRDefault="00565579" w:rsidP="00591769">
      <w:pPr>
        <w:pStyle w:val="1"/>
        <w:ind w:left="91" w:right="0"/>
      </w:pPr>
      <w:bookmarkStart w:id="12" w:name="_Toc106716912"/>
      <w:r>
        <w:t>Дополнительная литература</w:t>
      </w:r>
      <w:bookmarkEnd w:id="12"/>
      <w:r>
        <w:t xml:space="preserve"> </w:t>
      </w:r>
    </w:p>
    <w:p w:rsidR="00435547" w:rsidRDefault="00565579">
      <w:pPr>
        <w:numPr>
          <w:ilvl w:val="0"/>
          <w:numId w:val="7"/>
        </w:numPr>
        <w:ind w:right="0" w:hanging="360"/>
      </w:pPr>
      <w:proofErr w:type="spellStart"/>
      <w:r>
        <w:t>Реан</w:t>
      </w:r>
      <w:proofErr w:type="spellEnd"/>
      <w:r>
        <w:t xml:space="preserve"> А.А., Кудашев А.Р., Баранов А.А. Психология адаптации личности Анализ. Теория. Практика. - СПб. </w:t>
      </w:r>
      <w:proofErr w:type="spellStart"/>
      <w:r>
        <w:t>Прайм</w:t>
      </w:r>
      <w:proofErr w:type="spellEnd"/>
      <w:r>
        <w:t xml:space="preserve"> </w:t>
      </w:r>
      <w:proofErr w:type="gramStart"/>
      <w:r>
        <w:t>-</w:t>
      </w:r>
      <w:proofErr w:type="spellStart"/>
      <w:r>
        <w:t>е</w:t>
      </w:r>
      <w:proofErr w:type="gramEnd"/>
      <w:r>
        <w:t>врознак</w:t>
      </w:r>
      <w:proofErr w:type="spellEnd"/>
      <w:r>
        <w:t xml:space="preserve">, 2006. </w:t>
      </w:r>
    </w:p>
    <w:p w:rsidR="00435547" w:rsidRDefault="00565579">
      <w:pPr>
        <w:numPr>
          <w:ilvl w:val="0"/>
          <w:numId w:val="7"/>
        </w:numPr>
        <w:ind w:right="0" w:hanging="360"/>
      </w:pPr>
      <w:r>
        <w:t xml:space="preserve">Александровский Ю.А. Психические расстройства во время и после чрезвычайных ситуаций // Психиатрия и </w:t>
      </w:r>
      <w:proofErr w:type="spellStart"/>
      <w:r>
        <w:t>психофармакотерапия</w:t>
      </w:r>
      <w:proofErr w:type="spellEnd"/>
      <w:r>
        <w:t xml:space="preserve">, 2001, №4т.З. </w:t>
      </w:r>
    </w:p>
    <w:p w:rsidR="00435547" w:rsidRDefault="00565579">
      <w:pPr>
        <w:numPr>
          <w:ilvl w:val="0"/>
          <w:numId w:val="7"/>
        </w:numPr>
        <w:ind w:right="0" w:hanging="360"/>
      </w:pPr>
      <w:r>
        <w:t xml:space="preserve">Алексеева Л.С. (ред.) Психологическая помощь пострадавшим от семейного насилия: Научно-методическое пособие / – М.: </w:t>
      </w:r>
      <w:proofErr w:type="spellStart"/>
      <w:r>
        <w:t>ГосНИИ</w:t>
      </w:r>
      <w:proofErr w:type="spellEnd"/>
      <w:r>
        <w:t xml:space="preserve"> семьи и воспитания, 2000. </w:t>
      </w:r>
    </w:p>
    <w:p w:rsidR="00435547" w:rsidRDefault="00565579">
      <w:pPr>
        <w:numPr>
          <w:ilvl w:val="0"/>
          <w:numId w:val="7"/>
        </w:numPr>
        <w:ind w:right="0" w:hanging="360"/>
      </w:pPr>
      <w:r>
        <w:t xml:space="preserve">Алексеева Л.С. Последствия страха, тревоги и гнева // Директор школы, 2000. № 6. С. 71–80. </w:t>
      </w:r>
    </w:p>
    <w:p w:rsidR="00435547" w:rsidRDefault="00565579">
      <w:pPr>
        <w:numPr>
          <w:ilvl w:val="0"/>
          <w:numId w:val="7"/>
        </w:numPr>
        <w:spacing w:after="4"/>
        <w:ind w:right="0" w:hanging="360"/>
      </w:pPr>
      <w:r>
        <w:t xml:space="preserve">Андрющенко А.В. Посттравматическое стрессовое расстройство при ситуациях утраты </w:t>
      </w:r>
      <w:r>
        <w:tab/>
        <w:t xml:space="preserve">объекта </w:t>
      </w:r>
      <w:r>
        <w:tab/>
        <w:t xml:space="preserve">экстраординарной </w:t>
      </w:r>
      <w:r>
        <w:tab/>
        <w:t xml:space="preserve">значимости </w:t>
      </w:r>
      <w:r>
        <w:tab/>
        <w:t xml:space="preserve">// </w:t>
      </w:r>
      <w:r>
        <w:tab/>
        <w:t xml:space="preserve">Психиатрия </w:t>
      </w:r>
      <w:r>
        <w:tab/>
        <w:t xml:space="preserve">и </w:t>
      </w:r>
      <w:proofErr w:type="spellStart"/>
      <w:r>
        <w:t>психофармакотерапия</w:t>
      </w:r>
      <w:proofErr w:type="spellEnd"/>
      <w:r>
        <w:t xml:space="preserve">, 2000. № 4. Т. 2. </w:t>
      </w:r>
    </w:p>
    <w:p w:rsidR="00435547" w:rsidRDefault="00565579">
      <w:pPr>
        <w:numPr>
          <w:ilvl w:val="0"/>
          <w:numId w:val="7"/>
        </w:numPr>
        <w:ind w:right="0" w:hanging="360"/>
      </w:pPr>
      <w:proofErr w:type="spellStart"/>
      <w:r>
        <w:t>Ахола</w:t>
      </w:r>
      <w:proofErr w:type="spellEnd"/>
      <w:r>
        <w:t xml:space="preserve"> Т., Фурман Б. Краткосрочная позитивная психотерапия</w:t>
      </w:r>
      <w:proofErr w:type="gramStart"/>
      <w:r>
        <w:t>.(</w:t>
      </w:r>
      <w:proofErr w:type="gramEnd"/>
      <w:r>
        <w:t>Терапия, фокусированная на решении). СПб</w:t>
      </w:r>
      <w:proofErr w:type="gramStart"/>
      <w:r>
        <w:t xml:space="preserve">., </w:t>
      </w:r>
      <w:proofErr w:type="gramEnd"/>
      <w:r>
        <w:t xml:space="preserve">Речь, 2000. </w:t>
      </w:r>
    </w:p>
    <w:p w:rsidR="00435547" w:rsidRDefault="00565579">
      <w:pPr>
        <w:numPr>
          <w:ilvl w:val="0"/>
          <w:numId w:val="7"/>
        </w:numPr>
        <w:ind w:right="0" w:hanging="360"/>
      </w:pPr>
      <w:proofErr w:type="spellStart"/>
      <w:r>
        <w:t>Вайтхед</w:t>
      </w:r>
      <w:proofErr w:type="spellEnd"/>
      <w:r>
        <w:t xml:space="preserve"> М. Консультирование человека в состоянии горя: модель помощи. Психология зрелости и старения, № 1 (17), весна, 2002. </w:t>
      </w:r>
    </w:p>
    <w:p w:rsidR="00435547" w:rsidRDefault="00565579">
      <w:pPr>
        <w:numPr>
          <w:ilvl w:val="0"/>
          <w:numId w:val="7"/>
        </w:numPr>
        <w:ind w:right="0" w:hanging="360"/>
      </w:pPr>
      <w:proofErr w:type="spellStart"/>
      <w:r>
        <w:t>Владиславова</w:t>
      </w:r>
      <w:proofErr w:type="spellEnd"/>
      <w:r>
        <w:t xml:space="preserve"> Н. Особенности краткосрочной интенсивной психотерапии и подготовки психологических кадров для работы в экстремальных ситуациях // Доклады X итоговой конференции Европейской ассоциации психотерапии европейского конгресса по психотерапии. Москва, 1–4 июля 2001. </w:t>
      </w:r>
    </w:p>
    <w:p w:rsidR="00435547" w:rsidRDefault="00565579">
      <w:pPr>
        <w:numPr>
          <w:ilvl w:val="0"/>
          <w:numId w:val="7"/>
        </w:numPr>
        <w:ind w:right="0" w:hanging="360"/>
      </w:pPr>
      <w:r>
        <w:t xml:space="preserve">Водопьянова Н.Е. Психическое «выгорание» // Мир медицины. 2001, № 7-8. </w:t>
      </w:r>
    </w:p>
    <w:p w:rsidR="00435547" w:rsidRDefault="00565579">
      <w:pPr>
        <w:numPr>
          <w:ilvl w:val="0"/>
          <w:numId w:val="7"/>
        </w:numPr>
        <w:ind w:right="0" w:hanging="360"/>
      </w:pPr>
      <w:r>
        <w:t xml:space="preserve">Волошин В.М. Клиническая типология посттравматических стрессовых расстройств и вопросы </w:t>
      </w:r>
      <w:proofErr w:type="gramStart"/>
      <w:r>
        <w:t>дифференцированной</w:t>
      </w:r>
      <w:proofErr w:type="gramEnd"/>
      <w:r>
        <w:t xml:space="preserve"> </w:t>
      </w:r>
      <w:proofErr w:type="spellStart"/>
      <w:r>
        <w:t>психофармакотерапии</w:t>
      </w:r>
      <w:proofErr w:type="spellEnd"/>
      <w:r>
        <w:t xml:space="preserve"> // Психиатрия и </w:t>
      </w:r>
      <w:proofErr w:type="spellStart"/>
      <w:r>
        <w:t>психофармакотерапия</w:t>
      </w:r>
      <w:proofErr w:type="spellEnd"/>
      <w:r>
        <w:t xml:space="preserve">, 2001, № 4. Т. 3. </w:t>
      </w:r>
    </w:p>
    <w:p w:rsidR="00435547" w:rsidRDefault="00565579">
      <w:pPr>
        <w:numPr>
          <w:ilvl w:val="0"/>
          <w:numId w:val="7"/>
        </w:numPr>
        <w:ind w:right="0" w:hanging="360"/>
      </w:pPr>
      <w:r>
        <w:t xml:space="preserve">Догадана М. А., Пережогин Л. О. Выявление, профилактика, реабилитация потерпевших. М.: Сам себе адвокат, 2000. </w:t>
      </w:r>
    </w:p>
    <w:p w:rsidR="00435547" w:rsidRDefault="00565579">
      <w:pPr>
        <w:numPr>
          <w:ilvl w:val="0"/>
          <w:numId w:val="7"/>
        </w:numPr>
        <w:ind w:right="0" w:hanging="360"/>
      </w:pPr>
      <w:r>
        <w:t xml:space="preserve">Ильина И.Г., Соловейчик М.Я. (ред.) Методические материалы по работе </w:t>
      </w:r>
      <w:proofErr w:type="gramStart"/>
      <w:r>
        <w:t>со</w:t>
      </w:r>
      <w:proofErr w:type="gramEnd"/>
      <w:r>
        <w:t xml:space="preserve"> вторичной травмой // Конфликт и травма. Вып.1. Актуальные вопросы оказания помощи при травматических и посттравматических стрессовых расстройствах. СПб</w:t>
      </w:r>
      <w:proofErr w:type="gramStart"/>
      <w:r>
        <w:t xml:space="preserve">., </w:t>
      </w:r>
      <w:proofErr w:type="spellStart"/>
      <w:proofErr w:type="gramEnd"/>
      <w:r>
        <w:t>Ин-т</w:t>
      </w:r>
      <w:proofErr w:type="spellEnd"/>
      <w:r>
        <w:t xml:space="preserve"> психотерапии и консультирования «Гармония», 2002. </w:t>
      </w:r>
    </w:p>
    <w:p w:rsidR="00435547" w:rsidRDefault="00565579">
      <w:pPr>
        <w:numPr>
          <w:ilvl w:val="0"/>
          <w:numId w:val="7"/>
        </w:numPr>
        <w:ind w:right="0" w:hanging="360"/>
      </w:pPr>
      <w:r>
        <w:t xml:space="preserve">Калмыкова Е.С., Е. А. </w:t>
      </w:r>
      <w:proofErr w:type="spellStart"/>
      <w:r>
        <w:t>Миско</w:t>
      </w:r>
      <w:proofErr w:type="spellEnd"/>
      <w:r>
        <w:t xml:space="preserve">, </w:t>
      </w:r>
      <w:proofErr w:type="spellStart"/>
      <w:r>
        <w:t>Тарабрина</w:t>
      </w:r>
      <w:proofErr w:type="spellEnd"/>
      <w:r>
        <w:t xml:space="preserve"> Н. В. Особенности психотерапии посттравматического стресса // Психологический журнал, 2001. Т. 22, № 4, с. 70-80. </w:t>
      </w:r>
    </w:p>
    <w:p w:rsidR="00435547" w:rsidRDefault="00565579">
      <w:pPr>
        <w:numPr>
          <w:ilvl w:val="0"/>
          <w:numId w:val="7"/>
        </w:numPr>
        <w:ind w:right="0" w:hanging="360"/>
      </w:pPr>
      <w:r>
        <w:t xml:space="preserve">Китаев-Смык Л.А. Психология чеченской войны. М., 2002. </w:t>
      </w:r>
    </w:p>
    <w:p w:rsidR="00435547" w:rsidRDefault="00565579">
      <w:pPr>
        <w:numPr>
          <w:ilvl w:val="0"/>
          <w:numId w:val="7"/>
        </w:numPr>
        <w:ind w:right="0" w:hanging="360"/>
      </w:pPr>
      <w:proofErr w:type="spellStart"/>
      <w:r>
        <w:t>Козер</w:t>
      </w:r>
      <w:proofErr w:type="spellEnd"/>
      <w:r>
        <w:t xml:space="preserve"> Л.А. Функции социального конфликта. М., Идея-Пресс, Дом интеллектуал, книги, 2000. </w:t>
      </w:r>
    </w:p>
    <w:p w:rsidR="00435547" w:rsidRDefault="00565579">
      <w:pPr>
        <w:numPr>
          <w:ilvl w:val="0"/>
          <w:numId w:val="7"/>
        </w:numPr>
        <w:ind w:right="0" w:hanging="360"/>
      </w:pPr>
      <w:r>
        <w:lastRenderedPageBreak/>
        <w:t xml:space="preserve">Кондратенко С. Избранные аспекты работы с горем в </w:t>
      </w:r>
      <w:proofErr w:type="spellStart"/>
      <w:r>
        <w:t>гештальтметоде</w:t>
      </w:r>
      <w:proofErr w:type="spellEnd"/>
      <w:r>
        <w:t xml:space="preserve"> // Российский </w:t>
      </w:r>
      <w:proofErr w:type="spellStart"/>
      <w:r>
        <w:t>гештальт</w:t>
      </w:r>
      <w:proofErr w:type="spellEnd"/>
      <w:r>
        <w:t xml:space="preserve">. </w:t>
      </w:r>
      <w:proofErr w:type="spellStart"/>
      <w:r>
        <w:t>Вып</w:t>
      </w:r>
      <w:proofErr w:type="spellEnd"/>
      <w:r>
        <w:t>. 5</w:t>
      </w:r>
      <w:proofErr w:type="gramStart"/>
      <w:r>
        <w:t xml:space="preserve"> / П</w:t>
      </w:r>
      <w:proofErr w:type="gramEnd"/>
      <w:r>
        <w:t xml:space="preserve">од ред. Н.Б.Долгополова, Р.П.Ефимкиной. Новосибирск: Научно-учебный центр НГУ, 2003. </w:t>
      </w:r>
    </w:p>
    <w:p w:rsidR="00435547" w:rsidRDefault="00565579">
      <w:pPr>
        <w:numPr>
          <w:ilvl w:val="0"/>
          <w:numId w:val="7"/>
        </w:numPr>
        <w:ind w:right="0" w:hanging="360"/>
      </w:pPr>
      <w:r>
        <w:t xml:space="preserve">Крюкова М.А., Никитина Т.И., Сергеева Ю.С. Экстренная психологическая помощь: Практическое пособие. М., Изд-во НЦ ЭНАС, 2001. </w:t>
      </w:r>
    </w:p>
    <w:p w:rsidR="00435547" w:rsidRDefault="00565579">
      <w:pPr>
        <w:numPr>
          <w:ilvl w:val="0"/>
          <w:numId w:val="7"/>
        </w:numPr>
        <w:ind w:right="0" w:hanging="360"/>
      </w:pPr>
      <w:proofErr w:type="spellStart"/>
      <w:r>
        <w:t>Лоуэн</w:t>
      </w:r>
      <w:proofErr w:type="spellEnd"/>
      <w:r>
        <w:t xml:space="preserve"> А. Биоэнергетика. Терапия, которая работает с телом. СПб</w:t>
      </w:r>
      <w:proofErr w:type="gramStart"/>
      <w:r>
        <w:t xml:space="preserve">., </w:t>
      </w:r>
      <w:proofErr w:type="gramEnd"/>
      <w:r>
        <w:t xml:space="preserve">Речь, 2000. </w:t>
      </w:r>
    </w:p>
    <w:p w:rsidR="00435547" w:rsidRDefault="00565579">
      <w:pPr>
        <w:numPr>
          <w:ilvl w:val="0"/>
          <w:numId w:val="7"/>
        </w:numPr>
        <w:ind w:right="0" w:hanging="360"/>
      </w:pPr>
      <w:proofErr w:type="spellStart"/>
      <w:r>
        <w:t>Лукас</w:t>
      </w:r>
      <w:proofErr w:type="spellEnd"/>
      <w:r>
        <w:t xml:space="preserve"> К., </w:t>
      </w:r>
      <w:proofErr w:type="spellStart"/>
      <w:r>
        <w:t>Сейден</w:t>
      </w:r>
      <w:proofErr w:type="spellEnd"/>
      <w:r>
        <w:t xml:space="preserve"> Г. Молчаливое горе: жизнь в тени самоубийства. М., Смысл, 2000. </w:t>
      </w:r>
    </w:p>
    <w:p w:rsidR="00435547" w:rsidRDefault="00565579">
      <w:pPr>
        <w:numPr>
          <w:ilvl w:val="0"/>
          <w:numId w:val="7"/>
        </w:numPr>
        <w:ind w:right="0" w:hanging="360"/>
      </w:pPr>
      <w:r>
        <w:t xml:space="preserve">Михайлова Н. Ф. Повседневный стресс в семьях здоровых и больных неврозами// Материалы конгресса по детской психиатрии. М., 25-28 сентября 2001. С. 42-43. </w:t>
      </w:r>
    </w:p>
    <w:p w:rsidR="00435547" w:rsidRDefault="00565579">
      <w:pPr>
        <w:numPr>
          <w:ilvl w:val="0"/>
          <w:numId w:val="7"/>
        </w:numPr>
        <w:ind w:right="0" w:hanging="360"/>
      </w:pPr>
      <w:r>
        <w:t xml:space="preserve">Моховиков А. Н. Телефонное консультирование. М.: Смысл, 2001а. </w:t>
      </w:r>
    </w:p>
    <w:p w:rsidR="00435547" w:rsidRDefault="00565579">
      <w:pPr>
        <w:numPr>
          <w:ilvl w:val="0"/>
          <w:numId w:val="7"/>
        </w:numPr>
        <w:ind w:right="0" w:hanging="360"/>
      </w:pPr>
      <w:r>
        <w:t xml:space="preserve">Моховиков А.Н. Введение к клинико-психологическому разделу // </w:t>
      </w:r>
      <w:proofErr w:type="spellStart"/>
      <w:r>
        <w:t>Суицидология</w:t>
      </w:r>
      <w:proofErr w:type="spellEnd"/>
      <w:r>
        <w:t>: прошлое и настоящее. Проблема самоубийства в трудах философов, социологов, психотерапевтов и художественных текстах</w:t>
      </w:r>
      <w:proofErr w:type="gramStart"/>
      <w:r>
        <w:t xml:space="preserve"> / С</w:t>
      </w:r>
      <w:proofErr w:type="gramEnd"/>
      <w:r>
        <w:t xml:space="preserve">ост. А.Н.Моховиков. М.: </w:t>
      </w:r>
      <w:proofErr w:type="spellStart"/>
      <w:r>
        <w:t>Когитоцентр</w:t>
      </w:r>
      <w:proofErr w:type="spellEnd"/>
      <w:r>
        <w:t xml:space="preserve">, 2016. </w:t>
      </w:r>
    </w:p>
    <w:p w:rsidR="00435547" w:rsidRDefault="00565579">
      <w:pPr>
        <w:numPr>
          <w:ilvl w:val="0"/>
          <w:numId w:val="7"/>
        </w:numPr>
        <w:ind w:right="0" w:hanging="360"/>
      </w:pPr>
      <w:r>
        <w:t xml:space="preserve">Ольшанский Д.В. Психология террора. М. – Академический проект, Екатеринбург – Деловая книга, 2002. </w:t>
      </w:r>
    </w:p>
    <w:p w:rsidR="00435547" w:rsidRDefault="00565579">
      <w:pPr>
        <w:numPr>
          <w:ilvl w:val="0"/>
          <w:numId w:val="7"/>
        </w:numPr>
        <w:ind w:right="0" w:hanging="360"/>
      </w:pPr>
      <w:r>
        <w:t xml:space="preserve">Орлов А. Б. Психологическое насилие в семье – определение, аспекты, основные направления оказания психологической помощи // Психолог в детском саду. 2000, №2–3. </w:t>
      </w:r>
    </w:p>
    <w:p w:rsidR="00435547" w:rsidRDefault="00565579">
      <w:pPr>
        <w:numPr>
          <w:ilvl w:val="0"/>
          <w:numId w:val="7"/>
        </w:numPr>
        <w:ind w:right="0" w:hanging="360"/>
      </w:pPr>
      <w:proofErr w:type="spellStart"/>
      <w:r>
        <w:t>Пуховский</w:t>
      </w:r>
      <w:proofErr w:type="spellEnd"/>
      <w:r>
        <w:t xml:space="preserve"> Н.Н. Психопатологические последствия чрезвычайных ситуаций. М., Академический проект, 2000. </w:t>
      </w:r>
    </w:p>
    <w:p w:rsidR="00435547" w:rsidRDefault="00565579">
      <w:pPr>
        <w:numPr>
          <w:ilvl w:val="0"/>
          <w:numId w:val="7"/>
        </w:numPr>
        <w:ind w:right="0" w:hanging="360"/>
      </w:pPr>
      <w:r>
        <w:t xml:space="preserve">Пушкарев А.Л., </w:t>
      </w:r>
      <w:proofErr w:type="spellStart"/>
      <w:r>
        <w:t>Доморацкий</w:t>
      </w:r>
      <w:proofErr w:type="spellEnd"/>
      <w:r>
        <w:t xml:space="preserve"> В.А., Гордеева Е.Г. Посттравматическое стрессовое расстройство: </w:t>
      </w:r>
      <w:proofErr w:type="spellStart"/>
      <w:r>
        <w:t>диагностика</w:t>
      </w:r>
      <w:proofErr w:type="gramStart"/>
      <w:r>
        <w:t>,п</w:t>
      </w:r>
      <w:proofErr w:type="gramEnd"/>
      <w:r>
        <w:t>сихофармакоте-рапия</w:t>
      </w:r>
      <w:proofErr w:type="spellEnd"/>
      <w:r>
        <w:t xml:space="preserve">, психотерапия. Изд. Института психотерапии, М., 2000. </w:t>
      </w:r>
    </w:p>
    <w:p w:rsidR="00435547" w:rsidRDefault="00565579">
      <w:pPr>
        <w:numPr>
          <w:ilvl w:val="0"/>
          <w:numId w:val="7"/>
        </w:numPr>
        <w:ind w:right="0" w:hanging="360"/>
      </w:pPr>
      <w:proofErr w:type="spellStart"/>
      <w:r>
        <w:t>Ромек</w:t>
      </w:r>
      <w:proofErr w:type="spellEnd"/>
      <w:r>
        <w:t xml:space="preserve"> В. Г. Теория выученной беспомощности М. </w:t>
      </w:r>
      <w:proofErr w:type="spellStart"/>
      <w:r>
        <w:t>Селигма-на</w:t>
      </w:r>
      <w:proofErr w:type="spellEnd"/>
      <w:r>
        <w:t xml:space="preserve"> // Журнал практического психолога, 2006 № 3 – 4, с. 218 – 235. </w:t>
      </w:r>
    </w:p>
    <w:p w:rsidR="00435547" w:rsidRDefault="00565579">
      <w:pPr>
        <w:numPr>
          <w:ilvl w:val="0"/>
          <w:numId w:val="7"/>
        </w:numPr>
        <w:ind w:right="0" w:hanging="360"/>
      </w:pPr>
      <w:proofErr w:type="spellStart"/>
      <w:r>
        <w:t>Ромек</w:t>
      </w:r>
      <w:proofErr w:type="spellEnd"/>
      <w:r>
        <w:t xml:space="preserve"> В.Г., Конторович В.А., </w:t>
      </w:r>
      <w:proofErr w:type="spellStart"/>
      <w:r>
        <w:t>Крукович</w:t>
      </w:r>
      <w:proofErr w:type="spellEnd"/>
      <w:r>
        <w:t xml:space="preserve"> Е.И. Психологическая помощь в кризисных ситуациях. СПб</w:t>
      </w:r>
      <w:proofErr w:type="gramStart"/>
      <w:r>
        <w:t xml:space="preserve">., </w:t>
      </w:r>
      <w:proofErr w:type="gramEnd"/>
      <w:r>
        <w:t xml:space="preserve">Речь, 2004. </w:t>
      </w:r>
    </w:p>
    <w:p w:rsidR="00435547" w:rsidRDefault="00565579">
      <w:pPr>
        <w:numPr>
          <w:ilvl w:val="0"/>
          <w:numId w:val="7"/>
        </w:numPr>
        <w:ind w:right="0" w:hanging="360"/>
      </w:pPr>
      <w:r>
        <w:t xml:space="preserve">Сидорова В.Ю. Четыре задачи горя. Журнал практической психологии и психоанализа № 1–2, 2001. </w:t>
      </w:r>
    </w:p>
    <w:p w:rsidR="00435547" w:rsidRDefault="00565579">
      <w:pPr>
        <w:numPr>
          <w:ilvl w:val="0"/>
          <w:numId w:val="7"/>
        </w:numPr>
        <w:ind w:right="0" w:hanging="360"/>
      </w:pPr>
      <w:r>
        <w:t>Соловьева С.Л. Психология экстремальных состояний. СПб</w:t>
      </w:r>
      <w:proofErr w:type="gramStart"/>
      <w:r>
        <w:t xml:space="preserve">., </w:t>
      </w:r>
      <w:proofErr w:type="gramEnd"/>
      <w:r>
        <w:t xml:space="preserve">ЭЛБИ, 2003. </w:t>
      </w:r>
    </w:p>
    <w:p w:rsidR="00435547" w:rsidRDefault="00565579">
      <w:pPr>
        <w:numPr>
          <w:ilvl w:val="0"/>
          <w:numId w:val="7"/>
        </w:numPr>
        <w:ind w:right="0" w:hanging="360"/>
      </w:pPr>
      <w:proofErr w:type="spellStart"/>
      <w:r>
        <w:t>Тарабрина</w:t>
      </w:r>
      <w:proofErr w:type="spellEnd"/>
      <w:r>
        <w:t xml:space="preserve"> Н. В. Практикум по психологии посттравматического стресса. СПб</w:t>
      </w:r>
      <w:proofErr w:type="gramStart"/>
      <w:r>
        <w:t xml:space="preserve">., </w:t>
      </w:r>
      <w:proofErr w:type="gramEnd"/>
      <w:r>
        <w:t xml:space="preserve">Питер, 2001. </w:t>
      </w:r>
    </w:p>
    <w:p w:rsidR="00435547" w:rsidRDefault="00565579">
      <w:pPr>
        <w:numPr>
          <w:ilvl w:val="0"/>
          <w:numId w:val="7"/>
        </w:numPr>
        <w:ind w:right="0" w:hanging="360"/>
      </w:pPr>
      <w:r>
        <w:t xml:space="preserve">Ялом И. Экзистенциальная психотерапия. М., НФ «Класс», 2000. </w:t>
      </w:r>
    </w:p>
    <w:p w:rsidR="00435547" w:rsidRDefault="00435547">
      <w:pPr>
        <w:spacing w:after="32" w:line="259" w:lineRule="auto"/>
        <w:ind w:left="816" w:right="0" w:firstLine="0"/>
        <w:jc w:val="left"/>
      </w:pPr>
    </w:p>
    <w:p w:rsidR="001448ED" w:rsidRPr="00591769" w:rsidRDefault="001448ED" w:rsidP="00591769">
      <w:pPr>
        <w:keepNext/>
        <w:numPr>
          <w:ilvl w:val="1"/>
          <w:numId w:val="0"/>
        </w:numPr>
        <w:tabs>
          <w:tab w:val="num" w:pos="576"/>
        </w:tabs>
        <w:spacing w:after="0" w:line="240" w:lineRule="auto"/>
        <w:ind w:left="576" w:right="0" w:hanging="576"/>
        <w:jc w:val="center"/>
        <w:outlineLvl w:val="1"/>
        <w:rPr>
          <w:b/>
          <w:color w:val="auto"/>
          <w:lang w:bidi="ar-SA"/>
        </w:rPr>
      </w:pPr>
      <w:bookmarkStart w:id="13" w:name="_Toc106716913"/>
      <w:r w:rsidRPr="001448ED">
        <w:rPr>
          <w:b/>
          <w:color w:val="auto"/>
          <w:lang w:bidi="ar-SA"/>
        </w:rPr>
        <w:t>6.2 Перечень ресурсов информационно-телекоммуникационной сети «Интернет»</w:t>
      </w:r>
      <w:bookmarkEnd w:id="13"/>
    </w:p>
    <w:p w:rsidR="00591769" w:rsidRPr="008875B2" w:rsidRDefault="00591769" w:rsidP="00591769">
      <w:pPr>
        <w:ind w:firstLine="567"/>
      </w:pPr>
      <w:r w:rsidRPr="008875B2">
        <w:t xml:space="preserve">Национальная электронная библиотека (НЭБ) </w:t>
      </w:r>
      <w:r w:rsidRPr="008875B2">
        <w:rPr>
          <w:lang w:val="en-US"/>
        </w:rPr>
        <w:t>www</w:t>
      </w:r>
      <w:r w:rsidRPr="008875B2">
        <w:t>.</w:t>
      </w:r>
      <w:proofErr w:type="spellStart"/>
      <w:r w:rsidRPr="008875B2">
        <w:t>rusneb.ru</w:t>
      </w:r>
      <w:proofErr w:type="spellEnd"/>
    </w:p>
    <w:p w:rsidR="00591769" w:rsidRPr="008875B2" w:rsidRDefault="00591769" w:rsidP="00591769">
      <w:pPr>
        <w:ind w:firstLine="567"/>
      </w:pPr>
      <w:proofErr w:type="spellStart"/>
      <w:r w:rsidRPr="008875B2">
        <w:rPr>
          <w:rStyle w:val="a8"/>
          <w:b w:val="0"/>
        </w:rPr>
        <w:t>ELibrary.ru</w:t>
      </w:r>
      <w:proofErr w:type="spellEnd"/>
      <w:r w:rsidRPr="008875B2">
        <w:rPr>
          <w:rStyle w:val="a8"/>
          <w:b w:val="0"/>
        </w:rPr>
        <w:t xml:space="preserve"> Научная электронная библиотека </w:t>
      </w:r>
      <w:r>
        <w:rPr>
          <w:rStyle w:val="a8"/>
          <w:b w:val="0"/>
          <w:lang w:val="en-US"/>
        </w:rPr>
        <w:t>www</w:t>
      </w:r>
      <w:r w:rsidRPr="008875B2">
        <w:rPr>
          <w:rStyle w:val="a8"/>
          <w:b w:val="0"/>
        </w:rPr>
        <w:t>.</w:t>
      </w:r>
      <w:proofErr w:type="spellStart"/>
      <w:r>
        <w:rPr>
          <w:rStyle w:val="a8"/>
          <w:b w:val="0"/>
          <w:lang w:val="en-US"/>
        </w:rPr>
        <w:t>elibrary</w:t>
      </w:r>
      <w:proofErr w:type="spellEnd"/>
      <w:r w:rsidRPr="008875B2">
        <w:rPr>
          <w:rStyle w:val="a8"/>
          <w:b w:val="0"/>
        </w:rPr>
        <w:t>.</w:t>
      </w:r>
      <w:proofErr w:type="spellStart"/>
      <w:r>
        <w:rPr>
          <w:rStyle w:val="a8"/>
          <w:b w:val="0"/>
          <w:lang w:val="en-US"/>
        </w:rPr>
        <w:t>ru</w:t>
      </w:r>
      <w:proofErr w:type="spellEnd"/>
    </w:p>
    <w:p w:rsidR="00591769" w:rsidRPr="008875B2" w:rsidRDefault="00591769" w:rsidP="00591769">
      <w:pPr>
        <w:ind w:firstLine="567"/>
      </w:pPr>
      <w:r w:rsidRPr="00B00ABB">
        <w:t xml:space="preserve">Электронная библиотека </w:t>
      </w:r>
      <w:proofErr w:type="spellStart"/>
      <w:r w:rsidRPr="00B00ABB">
        <w:rPr>
          <w:lang w:val="en-US"/>
        </w:rPr>
        <w:t>Grebennikon</w:t>
      </w:r>
      <w:proofErr w:type="spellEnd"/>
      <w:r w:rsidRPr="00B00ABB">
        <w:t>.</w:t>
      </w:r>
      <w:proofErr w:type="spellStart"/>
      <w:r w:rsidRPr="00B00ABB">
        <w:rPr>
          <w:lang w:val="en-US"/>
        </w:rPr>
        <w:t>ru</w:t>
      </w:r>
      <w:proofErr w:type="spellEnd"/>
      <w:r>
        <w:t xml:space="preserve"> </w:t>
      </w:r>
      <w:r>
        <w:rPr>
          <w:lang w:val="en-US"/>
        </w:rPr>
        <w:t>www</w:t>
      </w:r>
      <w:r w:rsidRPr="008875B2">
        <w:t>.</w:t>
      </w:r>
      <w:proofErr w:type="spellStart"/>
      <w:r>
        <w:rPr>
          <w:lang w:val="en-US"/>
        </w:rPr>
        <w:t>grebennikon</w:t>
      </w:r>
      <w:proofErr w:type="spellEnd"/>
      <w:r w:rsidRPr="008875B2">
        <w:t>.</w:t>
      </w:r>
      <w:proofErr w:type="spellStart"/>
      <w:r>
        <w:rPr>
          <w:lang w:val="en-US"/>
        </w:rPr>
        <w:t>ru</w:t>
      </w:r>
      <w:proofErr w:type="spellEnd"/>
    </w:p>
    <w:p w:rsidR="00591769" w:rsidRPr="008875B2" w:rsidRDefault="00591769" w:rsidP="00591769">
      <w:pPr>
        <w:pStyle w:val="12"/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  <w:r w:rsidRPr="00B00ABB">
        <w:rPr>
          <w:rFonts w:ascii="Times New Roman" w:hAnsi="Times New Roman"/>
          <w:bCs/>
          <w:sz w:val="24"/>
          <w:szCs w:val="24"/>
          <w:lang w:val="en-US"/>
        </w:rPr>
        <w:t>Cambridge</w:t>
      </w:r>
      <w:r w:rsidRPr="008875B2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00ABB">
        <w:rPr>
          <w:rFonts w:ascii="Times New Roman" w:hAnsi="Times New Roman"/>
          <w:bCs/>
          <w:sz w:val="24"/>
          <w:szCs w:val="24"/>
          <w:lang w:val="en-US"/>
        </w:rPr>
        <w:t>University</w:t>
      </w:r>
      <w:r w:rsidRPr="008875B2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00ABB">
        <w:rPr>
          <w:rFonts w:ascii="Times New Roman" w:hAnsi="Times New Roman"/>
          <w:bCs/>
          <w:sz w:val="24"/>
          <w:szCs w:val="24"/>
          <w:lang w:val="en-US"/>
        </w:rPr>
        <w:t>Press</w:t>
      </w:r>
    </w:p>
    <w:p w:rsidR="00591769" w:rsidRPr="00B00ABB" w:rsidRDefault="00591769" w:rsidP="00591769">
      <w:pPr>
        <w:pStyle w:val="12"/>
        <w:spacing w:after="0" w:line="240" w:lineRule="auto"/>
        <w:ind w:left="0" w:firstLine="567"/>
        <w:rPr>
          <w:rFonts w:ascii="Times New Roman" w:hAnsi="Times New Roman"/>
          <w:bCs/>
          <w:sz w:val="24"/>
          <w:szCs w:val="24"/>
          <w:lang w:val="en-US"/>
        </w:rPr>
      </w:pPr>
      <w:proofErr w:type="gramStart"/>
      <w:r w:rsidRPr="00B00ABB">
        <w:rPr>
          <w:rFonts w:ascii="Times New Roman" w:hAnsi="Times New Roman"/>
          <w:sz w:val="24"/>
          <w:szCs w:val="24"/>
          <w:lang w:val="en-US"/>
        </w:rPr>
        <w:t>Pr</w:t>
      </w:r>
      <w:r w:rsidRPr="00B00ABB">
        <w:rPr>
          <w:rFonts w:ascii="Times New Roman" w:hAnsi="Times New Roman"/>
          <w:sz w:val="24"/>
          <w:szCs w:val="24"/>
        </w:rPr>
        <w:t>о</w:t>
      </w:r>
      <w:r w:rsidRPr="00B00ABB">
        <w:rPr>
          <w:rFonts w:ascii="Times New Roman" w:hAnsi="Times New Roman"/>
          <w:sz w:val="24"/>
          <w:szCs w:val="24"/>
          <w:lang w:val="en-US"/>
        </w:rPr>
        <w:t>Quest  Dissertation</w:t>
      </w:r>
      <w:proofErr w:type="gramEnd"/>
      <w:r w:rsidRPr="00B00ABB">
        <w:rPr>
          <w:rFonts w:ascii="Times New Roman" w:hAnsi="Times New Roman"/>
          <w:sz w:val="24"/>
          <w:szCs w:val="24"/>
          <w:lang w:val="en-US"/>
        </w:rPr>
        <w:t xml:space="preserve"> &amp; Theses Global</w:t>
      </w:r>
    </w:p>
    <w:p w:rsidR="00591769" w:rsidRPr="00B00ABB" w:rsidRDefault="00591769" w:rsidP="00591769">
      <w:pPr>
        <w:pStyle w:val="12"/>
        <w:spacing w:after="0" w:line="240" w:lineRule="auto"/>
        <w:ind w:left="0" w:firstLine="567"/>
        <w:rPr>
          <w:rFonts w:ascii="Times New Roman" w:hAnsi="Times New Roman"/>
          <w:bCs/>
          <w:sz w:val="24"/>
          <w:szCs w:val="24"/>
          <w:lang w:val="en-US"/>
        </w:rPr>
      </w:pPr>
      <w:r w:rsidRPr="00B00ABB">
        <w:rPr>
          <w:rFonts w:ascii="Times New Roman" w:hAnsi="Times New Roman"/>
          <w:bCs/>
          <w:sz w:val="24"/>
          <w:szCs w:val="24"/>
          <w:lang w:val="en-US"/>
        </w:rPr>
        <w:t>SAGE Journals</w:t>
      </w:r>
    </w:p>
    <w:p w:rsidR="00591769" w:rsidRPr="008875B2" w:rsidRDefault="00591769" w:rsidP="00591769">
      <w:pPr>
        <w:ind w:firstLine="567"/>
        <w:rPr>
          <w:lang w:val="en-US"/>
        </w:rPr>
      </w:pPr>
      <w:r w:rsidRPr="00B00ABB">
        <w:rPr>
          <w:bCs/>
          <w:lang w:val="en-US"/>
        </w:rPr>
        <w:t>Taylor</w:t>
      </w:r>
      <w:r w:rsidRPr="008875B2">
        <w:rPr>
          <w:bCs/>
          <w:lang w:val="en-US"/>
        </w:rPr>
        <w:t xml:space="preserve"> </w:t>
      </w:r>
      <w:r w:rsidRPr="00B00ABB">
        <w:rPr>
          <w:bCs/>
          <w:lang w:val="en-US"/>
        </w:rPr>
        <w:t>and</w:t>
      </w:r>
      <w:r w:rsidRPr="008875B2">
        <w:rPr>
          <w:bCs/>
          <w:lang w:val="en-US"/>
        </w:rPr>
        <w:t xml:space="preserve"> </w:t>
      </w:r>
      <w:r w:rsidRPr="00B00ABB">
        <w:rPr>
          <w:bCs/>
          <w:lang w:val="en-US"/>
        </w:rPr>
        <w:t>Francis</w:t>
      </w:r>
      <w:r w:rsidRPr="008875B2">
        <w:rPr>
          <w:lang w:val="en-US"/>
        </w:rPr>
        <w:t xml:space="preserve"> </w:t>
      </w:r>
    </w:p>
    <w:p w:rsidR="00591769" w:rsidRDefault="00591769" w:rsidP="00591769">
      <w:pPr>
        <w:pStyle w:val="12"/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  <w:r w:rsidRPr="00B00ABB">
        <w:rPr>
          <w:rFonts w:ascii="Times New Roman" w:hAnsi="Times New Roman"/>
          <w:sz w:val="24"/>
          <w:szCs w:val="24"/>
          <w:lang w:val="en-US"/>
        </w:rPr>
        <w:t>JSTOR</w:t>
      </w:r>
    </w:p>
    <w:p w:rsidR="00591769" w:rsidRDefault="00591769" w:rsidP="00591769">
      <w:pPr>
        <w:pStyle w:val="12"/>
        <w:spacing w:after="0" w:line="240" w:lineRule="auto"/>
        <w:ind w:left="0"/>
        <w:rPr>
          <w:rFonts w:ascii="Times New Roman" w:hAnsi="Times New Roman"/>
          <w:sz w:val="24"/>
          <w:szCs w:val="24"/>
          <w:lang w:val="en-US"/>
        </w:rPr>
      </w:pPr>
    </w:p>
    <w:p w:rsidR="001448ED" w:rsidRPr="00591769" w:rsidRDefault="001448ED" w:rsidP="001448ED">
      <w:pPr>
        <w:spacing w:after="0" w:line="240" w:lineRule="auto"/>
        <w:ind w:right="0" w:firstLine="0"/>
        <w:contextualSpacing/>
        <w:jc w:val="left"/>
        <w:rPr>
          <w:b/>
          <w:color w:val="auto"/>
          <w:lang w:val="en-US" w:eastAsia="en-US" w:bidi="ar-SA"/>
        </w:rPr>
      </w:pPr>
    </w:p>
    <w:p w:rsidR="001448ED" w:rsidRPr="001448ED" w:rsidRDefault="001448ED" w:rsidP="001448ED">
      <w:pPr>
        <w:spacing w:after="0" w:line="240" w:lineRule="auto"/>
        <w:ind w:right="0" w:firstLine="0"/>
        <w:contextualSpacing/>
        <w:jc w:val="left"/>
        <w:rPr>
          <w:b/>
          <w:color w:val="auto"/>
          <w:lang w:val="en-US" w:eastAsia="en-US" w:bidi="ar-SA"/>
        </w:rPr>
      </w:pPr>
    </w:p>
    <w:p w:rsidR="001448ED" w:rsidRPr="00327CC4" w:rsidRDefault="001448ED" w:rsidP="001448ED">
      <w:pPr>
        <w:spacing w:after="0" w:line="240" w:lineRule="auto"/>
        <w:ind w:right="0" w:firstLine="0"/>
        <w:jc w:val="left"/>
        <w:rPr>
          <w:rFonts w:eastAsia="Arial Unicode MS"/>
          <w:lang w:val="en-US" w:bidi="ar-SA"/>
        </w:rPr>
      </w:pPr>
    </w:p>
    <w:p w:rsidR="00653F63" w:rsidRPr="00653F63" w:rsidRDefault="00653F63" w:rsidP="00653F63">
      <w:pPr>
        <w:keepNext/>
        <w:numPr>
          <w:ilvl w:val="1"/>
          <w:numId w:val="0"/>
        </w:numPr>
        <w:tabs>
          <w:tab w:val="num" w:pos="576"/>
          <w:tab w:val="left" w:pos="993"/>
        </w:tabs>
        <w:spacing w:after="0" w:line="240" w:lineRule="auto"/>
        <w:ind w:left="576" w:right="0" w:hanging="150"/>
        <w:jc w:val="left"/>
        <w:outlineLvl w:val="1"/>
        <w:rPr>
          <w:b/>
          <w:color w:val="auto"/>
          <w:szCs w:val="20"/>
          <w:lang w:bidi="ar-SA"/>
        </w:rPr>
      </w:pPr>
      <w:bookmarkStart w:id="14" w:name="_Toc25439401"/>
      <w:bookmarkStart w:id="15" w:name="_Toc25439545"/>
      <w:bookmarkStart w:id="16" w:name="_Toc27586264"/>
      <w:bookmarkStart w:id="17" w:name="_Toc27764409"/>
      <w:bookmarkStart w:id="18" w:name="_Toc27825423"/>
      <w:bookmarkStart w:id="19" w:name="_Toc27853241"/>
      <w:bookmarkStart w:id="20" w:name="_Toc61700762"/>
      <w:bookmarkStart w:id="21" w:name="_Toc101783781"/>
      <w:bookmarkStart w:id="22" w:name="_Toc106716914"/>
      <w:r>
        <w:rPr>
          <w:b/>
          <w:color w:val="auto"/>
          <w:szCs w:val="20"/>
          <w:lang w:bidi="ar-SA"/>
        </w:rPr>
        <w:t xml:space="preserve">6.3 </w:t>
      </w:r>
      <w:r w:rsidRPr="00653F63">
        <w:rPr>
          <w:b/>
          <w:color w:val="auto"/>
          <w:szCs w:val="20"/>
          <w:lang w:bidi="ar-SA"/>
        </w:rPr>
        <w:t>Профессиональные базы данных</w:t>
      </w:r>
      <w:bookmarkEnd w:id="14"/>
      <w:bookmarkEnd w:id="15"/>
      <w:bookmarkEnd w:id="16"/>
      <w:r w:rsidRPr="00653F63">
        <w:rPr>
          <w:b/>
          <w:color w:val="auto"/>
          <w:szCs w:val="20"/>
          <w:lang w:bidi="ar-SA"/>
        </w:rPr>
        <w:t xml:space="preserve"> и информационно-справочные системы</w:t>
      </w:r>
      <w:bookmarkEnd w:id="17"/>
      <w:bookmarkEnd w:id="18"/>
      <w:bookmarkEnd w:id="19"/>
      <w:bookmarkEnd w:id="20"/>
      <w:bookmarkEnd w:id="21"/>
      <w:bookmarkEnd w:id="22"/>
    </w:p>
    <w:p w:rsidR="00653F63" w:rsidRPr="00653F63" w:rsidRDefault="00653F63" w:rsidP="00653F63">
      <w:pPr>
        <w:spacing w:after="0" w:line="240" w:lineRule="auto"/>
        <w:ind w:right="0" w:firstLine="0"/>
        <w:jc w:val="left"/>
        <w:rPr>
          <w:color w:val="auto"/>
          <w:lang w:bidi="ar-SA"/>
        </w:rPr>
      </w:pPr>
    </w:p>
    <w:p w:rsidR="00653F63" w:rsidRPr="00653F63" w:rsidRDefault="00653F63" w:rsidP="00653F63">
      <w:pPr>
        <w:spacing w:after="0" w:line="240" w:lineRule="auto"/>
        <w:ind w:right="0" w:firstLine="567"/>
        <w:contextualSpacing/>
        <w:jc w:val="left"/>
        <w:rPr>
          <w:color w:val="auto"/>
          <w:lang w:eastAsia="en-US" w:bidi="ar-SA"/>
        </w:rPr>
      </w:pPr>
      <w:r w:rsidRPr="00653F63">
        <w:rPr>
          <w:color w:val="auto"/>
          <w:lang w:eastAsia="en-US" w:bidi="ar-SA"/>
        </w:rPr>
        <w:t xml:space="preserve">Доступ к профессиональным базам данных: https://liber.rsuh.ru/ru/bases </w:t>
      </w:r>
    </w:p>
    <w:p w:rsidR="00653F63" w:rsidRPr="00653F63" w:rsidRDefault="00653F63" w:rsidP="00653F63">
      <w:pPr>
        <w:spacing w:after="0" w:line="240" w:lineRule="auto"/>
        <w:ind w:right="0" w:firstLine="567"/>
        <w:contextualSpacing/>
        <w:jc w:val="left"/>
        <w:rPr>
          <w:color w:val="auto"/>
          <w:lang w:eastAsia="en-US" w:bidi="ar-SA"/>
        </w:rPr>
      </w:pPr>
    </w:p>
    <w:p w:rsidR="00653F63" w:rsidRPr="00653F63" w:rsidRDefault="00653F63" w:rsidP="00653F63">
      <w:pPr>
        <w:spacing w:after="0" w:line="240" w:lineRule="auto"/>
        <w:ind w:right="0" w:firstLine="567"/>
        <w:contextualSpacing/>
        <w:jc w:val="left"/>
        <w:rPr>
          <w:color w:val="auto"/>
          <w:lang w:eastAsia="en-US" w:bidi="ar-SA"/>
        </w:rPr>
      </w:pPr>
      <w:r w:rsidRPr="00653F63">
        <w:rPr>
          <w:color w:val="auto"/>
          <w:lang w:eastAsia="en-US" w:bidi="ar-SA"/>
        </w:rPr>
        <w:t>Информационные справочные системы:</w:t>
      </w:r>
    </w:p>
    <w:p w:rsidR="00653F63" w:rsidRPr="00653F63" w:rsidRDefault="00653F63" w:rsidP="00653F63">
      <w:pPr>
        <w:numPr>
          <w:ilvl w:val="0"/>
          <w:numId w:val="34"/>
        </w:numPr>
        <w:spacing w:after="0" w:line="240" w:lineRule="auto"/>
        <w:ind w:left="993" w:right="0" w:hanging="426"/>
        <w:contextualSpacing/>
        <w:jc w:val="left"/>
        <w:rPr>
          <w:color w:val="auto"/>
          <w:lang w:eastAsia="en-US" w:bidi="ar-SA"/>
        </w:rPr>
      </w:pPr>
      <w:r w:rsidRPr="00653F63">
        <w:rPr>
          <w:color w:val="auto"/>
          <w:lang w:eastAsia="en-US" w:bidi="ar-SA"/>
        </w:rPr>
        <w:t>Консультант Плюс</w:t>
      </w:r>
    </w:p>
    <w:p w:rsidR="001448ED" w:rsidRPr="00653F63" w:rsidRDefault="00653F63" w:rsidP="00653F63">
      <w:pPr>
        <w:spacing w:after="0" w:line="240" w:lineRule="auto"/>
        <w:ind w:right="0" w:firstLine="0"/>
        <w:jc w:val="left"/>
        <w:rPr>
          <w:rFonts w:eastAsia="Arial Unicode MS"/>
          <w:lang w:bidi="ar-SA"/>
        </w:rPr>
      </w:pPr>
      <w:r w:rsidRPr="00653F63">
        <w:rPr>
          <w:color w:val="auto"/>
          <w:lang w:bidi="ar-SA"/>
        </w:rPr>
        <w:t xml:space="preserve">  </w:t>
      </w:r>
      <w:r>
        <w:rPr>
          <w:color w:val="auto"/>
          <w:lang w:bidi="ar-SA"/>
        </w:rPr>
        <w:t xml:space="preserve">        2. </w:t>
      </w:r>
      <w:r w:rsidRPr="00653F63">
        <w:rPr>
          <w:color w:val="auto"/>
          <w:lang w:bidi="ar-SA"/>
        </w:rPr>
        <w:t xml:space="preserve"> </w:t>
      </w:r>
      <w:r>
        <w:rPr>
          <w:color w:val="auto"/>
          <w:lang w:bidi="ar-SA"/>
        </w:rPr>
        <w:t xml:space="preserve">  </w:t>
      </w:r>
      <w:r w:rsidRPr="00653F63">
        <w:rPr>
          <w:color w:val="auto"/>
          <w:lang w:bidi="ar-SA"/>
        </w:rPr>
        <w:t>Гарант</w:t>
      </w:r>
    </w:p>
    <w:p w:rsidR="00653F63" w:rsidRPr="001448ED" w:rsidRDefault="00653F63" w:rsidP="001448ED">
      <w:pPr>
        <w:spacing w:after="0" w:line="240" w:lineRule="auto"/>
        <w:ind w:right="0" w:firstLine="0"/>
        <w:jc w:val="left"/>
        <w:rPr>
          <w:rFonts w:eastAsia="Arial Unicode MS"/>
          <w:lang w:bidi="ar-SA"/>
        </w:rPr>
      </w:pPr>
    </w:p>
    <w:p w:rsidR="001448ED" w:rsidRPr="001448ED" w:rsidRDefault="001448ED" w:rsidP="001448ED">
      <w:pPr>
        <w:keepNext/>
        <w:tabs>
          <w:tab w:val="num" w:pos="432"/>
        </w:tabs>
        <w:spacing w:after="0" w:line="240" w:lineRule="auto"/>
        <w:ind w:left="432" w:right="0" w:hanging="432"/>
        <w:jc w:val="left"/>
        <w:outlineLvl w:val="0"/>
        <w:rPr>
          <w:b/>
          <w:color w:val="auto"/>
          <w:lang w:bidi="ar-SA"/>
        </w:rPr>
      </w:pPr>
      <w:bookmarkStart w:id="23" w:name="_Toc82536893"/>
      <w:bookmarkStart w:id="24" w:name="_Toc82536992"/>
      <w:bookmarkStart w:id="25" w:name="_Toc106716915"/>
      <w:r w:rsidRPr="001448ED">
        <w:rPr>
          <w:b/>
          <w:color w:val="auto"/>
          <w:lang w:bidi="ar-SA"/>
        </w:rPr>
        <w:t>7. Материально-техническое обеспечение дисциплины</w:t>
      </w:r>
      <w:bookmarkEnd w:id="23"/>
      <w:bookmarkEnd w:id="24"/>
      <w:bookmarkEnd w:id="25"/>
    </w:p>
    <w:p w:rsidR="001448ED" w:rsidRPr="001448ED" w:rsidRDefault="001448ED" w:rsidP="001448ED">
      <w:pPr>
        <w:spacing w:after="0" w:line="240" w:lineRule="auto"/>
        <w:ind w:right="0" w:firstLine="0"/>
        <w:jc w:val="left"/>
        <w:rPr>
          <w:rFonts w:eastAsia="Arial Unicode MS"/>
          <w:lang w:bidi="ar-SA"/>
        </w:rPr>
      </w:pPr>
    </w:p>
    <w:p w:rsidR="00653F63" w:rsidRPr="00653F63" w:rsidRDefault="00653F63" w:rsidP="00653F63">
      <w:pPr>
        <w:spacing w:after="0" w:line="240" w:lineRule="auto"/>
        <w:ind w:right="0" w:firstLine="709"/>
        <w:jc w:val="left"/>
        <w:rPr>
          <w:rFonts w:eastAsia="Arial Unicode MS"/>
          <w:lang w:bidi="ar-SA"/>
        </w:rPr>
      </w:pPr>
      <w:r w:rsidRPr="00653F63">
        <w:rPr>
          <w:rFonts w:eastAsia="Arial Unicode MS"/>
          <w:lang w:bidi="ar-SA"/>
        </w:rPr>
        <w:t xml:space="preserve">В качестве материально-технического обеспечения дисциплины указывается необходимое для обучения </w:t>
      </w:r>
      <w:r w:rsidRPr="00653F63">
        <w:rPr>
          <w:rFonts w:eastAsia="Arial Unicode MS"/>
          <w:b/>
          <w:lang w:bidi="ar-SA"/>
        </w:rPr>
        <w:t>лицензионное программное обеспечение (из рекомендованного списка)</w:t>
      </w:r>
      <w:r w:rsidRPr="00653F63">
        <w:rPr>
          <w:rFonts w:eastAsia="Arial Unicode MS"/>
          <w:lang w:bidi="ar-SA"/>
        </w:rPr>
        <w:t xml:space="preserve">, оборудование, демонстрационные приборы, </w:t>
      </w:r>
      <w:proofErr w:type="spellStart"/>
      <w:r w:rsidRPr="00653F63">
        <w:rPr>
          <w:rFonts w:eastAsia="Arial Unicode MS"/>
          <w:lang w:bidi="ar-SA"/>
        </w:rPr>
        <w:t>мультимедийные</w:t>
      </w:r>
      <w:proofErr w:type="spellEnd"/>
      <w:r w:rsidRPr="00653F63">
        <w:rPr>
          <w:rFonts w:eastAsia="Arial Unicode MS"/>
          <w:lang w:bidi="ar-SA"/>
        </w:rPr>
        <w:t xml:space="preserve"> средства, учебные фильмы, тренажеры, требования к аудиториям – компьютерные классы, академические или специально оборудованные аудитории и лаборатории, наличие доски и т.д.</w:t>
      </w:r>
    </w:p>
    <w:p w:rsidR="001448ED" w:rsidRPr="001448ED" w:rsidRDefault="001448ED" w:rsidP="00653F63">
      <w:pPr>
        <w:spacing w:after="0" w:line="240" w:lineRule="auto"/>
        <w:ind w:right="0" w:firstLine="709"/>
        <w:jc w:val="center"/>
        <w:rPr>
          <w:rFonts w:eastAsia="Arial Unicode MS"/>
          <w:lang w:bidi="ar-SA"/>
        </w:rPr>
      </w:pPr>
    </w:p>
    <w:p w:rsidR="00653F63" w:rsidRPr="00653F63" w:rsidRDefault="00653F63" w:rsidP="00653F63">
      <w:pPr>
        <w:ind w:firstLine="567"/>
        <w:rPr>
          <w:lang w:eastAsia="en-US"/>
        </w:rPr>
      </w:pPr>
      <w:r w:rsidRPr="00653F63">
        <w:rPr>
          <w:lang w:eastAsia="en-US"/>
        </w:rPr>
        <w:t>Для обеспечения дисциплины используется материально-техническая база образовательного учреждения: учебные аудитории, оснащённые компьютером и проектором для демонстрации учебных материалов.</w:t>
      </w:r>
    </w:p>
    <w:p w:rsidR="00653F63" w:rsidRPr="00BA17C5" w:rsidRDefault="00653F63" w:rsidP="00653F63">
      <w:pPr>
        <w:ind w:firstLine="567"/>
        <w:rPr>
          <w:i/>
          <w:lang w:eastAsia="en-US"/>
        </w:rPr>
      </w:pPr>
    </w:p>
    <w:p w:rsidR="00653F63" w:rsidRPr="00653F63" w:rsidRDefault="00653F63" w:rsidP="00653F63">
      <w:pPr>
        <w:ind w:firstLine="567"/>
      </w:pPr>
      <w:r w:rsidRPr="002A7E32">
        <w:t>Состав программного обеспечения</w:t>
      </w:r>
      <w:r w:rsidRPr="00653F63">
        <w:t>:</w:t>
      </w:r>
    </w:p>
    <w:p w:rsidR="00653F63" w:rsidRPr="001F5C07" w:rsidRDefault="00653F63" w:rsidP="00653F63">
      <w:pPr>
        <w:numPr>
          <w:ilvl w:val="0"/>
          <w:numId w:val="35"/>
        </w:numPr>
        <w:tabs>
          <w:tab w:val="left" w:pos="993"/>
        </w:tabs>
        <w:spacing w:after="0" w:line="240" w:lineRule="auto"/>
        <w:ind w:left="0" w:right="0" w:firstLine="567"/>
        <w:jc w:val="left"/>
        <w:rPr>
          <w:b/>
          <w:lang w:val="en-US"/>
        </w:rPr>
      </w:pPr>
      <w:r w:rsidRPr="001F5C07">
        <w:rPr>
          <w:lang w:val="en-US"/>
        </w:rPr>
        <w:t>Windows</w:t>
      </w:r>
      <w:r w:rsidRPr="008875B2">
        <w:t xml:space="preserve"> </w:t>
      </w:r>
    </w:p>
    <w:p w:rsidR="00653F63" w:rsidRPr="000C3E4D" w:rsidRDefault="00653F63" w:rsidP="00653F63">
      <w:pPr>
        <w:numPr>
          <w:ilvl w:val="0"/>
          <w:numId w:val="35"/>
        </w:numPr>
        <w:tabs>
          <w:tab w:val="left" w:pos="993"/>
        </w:tabs>
        <w:spacing w:after="0" w:line="240" w:lineRule="auto"/>
        <w:ind w:left="0" w:right="0" w:firstLine="567"/>
        <w:jc w:val="left"/>
        <w:rPr>
          <w:b/>
          <w:lang w:val="en-US"/>
        </w:rPr>
      </w:pPr>
      <w:proofErr w:type="spellStart"/>
      <w:r w:rsidRPr="00B00ABB">
        <w:t>Microsoft</w:t>
      </w:r>
      <w:proofErr w:type="spellEnd"/>
      <w:r w:rsidRPr="00B00ABB">
        <w:t xml:space="preserve"> </w:t>
      </w:r>
      <w:proofErr w:type="spellStart"/>
      <w:r w:rsidRPr="00B00ABB">
        <w:t>Office</w:t>
      </w:r>
      <w:proofErr w:type="spellEnd"/>
    </w:p>
    <w:p w:rsidR="00653F63" w:rsidRPr="001F5C07" w:rsidRDefault="00653F63" w:rsidP="00653F63">
      <w:pPr>
        <w:numPr>
          <w:ilvl w:val="0"/>
          <w:numId w:val="35"/>
        </w:numPr>
        <w:tabs>
          <w:tab w:val="left" w:pos="993"/>
        </w:tabs>
        <w:spacing w:after="0" w:line="240" w:lineRule="auto"/>
        <w:ind w:left="0" w:right="0" w:firstLine="567"/>
        <w:jc w:val="left"/>
        <w:rPr>
          <w:b/>
          <w:lang w:val="en-US"/>
        </w:rPr>
      </w:pPr>
      <w:proofErr w:type="spellStart"/>
      <w:r>
        <w:rPr>
          <w:lang w:val="en-US"/>
        </w:rPr>
        <w:t>Kaspersky</w:t>
      </w:r>
      <w:proofErr w:type="spellEnd"/>
      <w:r>
        <w:rPr>
          <w:lang w:val="en-US"/>
        </w:rPr>
        <w:t xml:space="preserve"> Endpoint Security</w:t>
      </w:r>
    </w:p>
    <w:p w:rsidR="00653F63" w:rsidRPr="001F5C07" w:rsidRDefault="00653F63" w:rsidP="00653F63">
      <w:pPr>
        <w:numPr>
          <w:ilvl w:val="0"/>
          <w:numId w:val="35"/>
        </w:numPr>
        <w:tabs>
          <w:tab w:val="left" w:pos="993"/>
        </w:tabs>
        <w:spacing w:after="0" w:line="240" w:lineRule="auto"/>
        <w:ind w:left="0" w:right="0" w:firstLine="567"/>
        <w:jc w:val="left"/>
        <w:rPr>
          <w:b/>
          <w:lang w:val="en-US"/>
        </w:rPr>
      </w:pPr>
      <w:proofErr w:type="spellStart"/>
      <w:r w:rsidRPr="00B00ABB">
        <w:t>Adobe</w:t>
      </w:r>
      <w:proofErr w:type="spellEnd"/>
      <w:r w:rsidRPr="00B00ABB">
        <w:t xml:space="preserve"> </w:t>
      </w:r>
      <w:proofErr w:type="spellStart"/>
      <w:r w:rsidRPr="00B00ABB">
        <w:t>Master</w:t>
      </w:r>
      <w:proofErr w:type="spellEnd"/>
      <w:r w:rsidRPr="00B00ABB">
        <w:t xml:space="preserve"> </w:t>
      </w:r>
      <w:proofErr w:type="spellStart"/>
      <w:r w:rsidRPr="00B00ABB">
        <w:t>Collection</w:t>
      </w:r>
      <w:proofErr w:type="spellEnd"/>
    </w:p>
    <w:p w:rsidR="00653F63" w:rsidRPr="001F5C07" w:rsidRDefault="00653F63" w:rsidP="00653F63">
      <w:pPr>
        <w:numPr>
          <w:ilvl w:val="0"/>
          <w:numId w:val="35"/>
        </w:numPr>
        <w:tabs>
          <w:tab w:val="left" w:pos="993"/>
        </w:tabs>
        <w:spacing w:after="0" w:line="240" w:lineRule="auto"/>
        <w:ind w:left="0" w:right="0" w:firstLine="567"/>
        <w:jc w:val="left"/>
        <w:rPr>
          <w:b/>
          <w:lang w:val="en-US"/>
        </w:rPr>
      </w:pPr>
      <w:r w:rsidRPr="00B00ABB">
        <w:rPr>
          <w:lang w:val="en-US"/>
        </w:rPr>
        <w:t>AutoCAD</w:t>
      </w:r>
      <w:r w:rsidRPr="001F5C07">
        <w:t xml:space="preserve"> </w:t>
      </w:r>
    </w:p>
    <w:p w:rsidR="00653F63" w:rsidRPr="001F5C07" w:rsidRDefault="00653F63" w:rsidP="00653F63">
      <w:pPr>
        <w:numPr>
          <w:ilvl w:val="0"/>
          <w:numId w:val="35"/>
        </w:numPr>
        <w:tabs>
          <w:tab w:val="left" w:pos="993"/>
        </w:tabs>
        <w:spacing w:after="0" w:line="240" w:lineRule="auto"/>
        <w:ind w:left="0" w:right="0" w:firstLine="567"/>
        <w:jc w:val="left"/>
        <w:rPr>
          <w:b/>
          <w:lang w:val="en-US"/>
        </w:rPr>
      </w:pPr>
      <w:proofErr w:type="spellStart"/>
      <w:r w:rsidRPr="00B00ABB">
        <w:t>Archicad</w:t>
      </w:r>
      <w:proofErr w:type="spellEnd"/>
      <w:r w:rsidRPr="001F5C07">
        <w:t xml:space="preserve"> </w:t>
      </w:r>
    </w:p>
    <w:p w:rsidR="00653F63" w:rsidRPr="001F5C07" w:rsidRDefault="00653F63" w:rsidP="00653F63">
      <w:pPr>
        <w:numPr>
          <w:ilvl w:val="0"/>
          <w:numId w:val="35"/>
        </w:numPr>
        <w:tabs>
          <w:tab w:val="left" w:pos="993"/>
        </w:tabs>
        <w:spacing w:after="0" w:line="240" w:lineRule="auto"/>
        <w:ind w:left="0" w:right="0" w:firstLine="567"/>
        <w:jc w:val="left"/>
        <w:rPr>
          <w:b/>
        </w:rPr>
      </w:pPr>
      <w:r w:rsidRPr="00B00ABB">
        <w:t xml:space="preserve">SPSS </w:t>
      </w:r>
      <w:proofErr w:type="spellStart"/>
      <w:r w:rsidRPr="00B00ABB">
        <w:t>Statisctics</w:t>
      </w:r>
      <w:proofErr w:type="spellEnd"/>
      <w:r w:rsidRPr="001F5C07">
        <w:t xml:space="preserve"> </w:t>
      </w:r>
    </w:p>
    <w:p w:rsidR="00653F63" w:rsidRPr="001F5C07" w:rsidRDefault="00653F63" w:rsidP="00653F63">
      <w:pPr>
        <w:numPr>
          <w:ilvl w:val="0"/>
          <w:numId w:val="35"/>
        </w:numPr>
        <w:tabs>
          <w:tab w:val="left" w:pos="993"/>
        </w:tabs>
        <w:spacing w:after="0" w:line="240" w:lineRule="auto"/>
        <w:ind w:left="0" w:right="0" w:firstLine="567"/>
        <w:jc w:val="left"/>
        <w:rPr>
          <w:b/>
        </w:rPr>
      </w:pPr>
      <w:r w:rsidRPr="00B00ABB">
        <w:t>ОС «Альт Образование»</w:t>
      </w:r>
    </w:p>
    <w:p w:rsidR="00653F63" w:rsidRPr="001F5C07" w:rsidRDefault="00653F63" w:rsidP="00653F63">
      <w:pPr>
        <w:numPr>
          <w:ilvl w:val="0"/>
          <w:numId w:val="35"/>
        </w:numPr>
        <w:tabs>
          <w:tab w:val="left" w:pos="993"/>
        </w:tabs>
        <w:spacing w:after="0" w:line="240" w:lineRule="auto"/>
        <w:ind w:left="0" w:right="0" w:firstLine="567"/>
        <w:jc w:val="left"/>
        <w:rPr>
          <w:b/>
          <w:lang w:val="en-US"/>
        </w:rPr>
      </w:pPr>
      <w:proofErr w:type="spellStart"/>
      <w:r w:rsidRPr="00B00ABB">
        <w:t>Visual</w:t>
      </w:r>
      <w:proofErr w:type="spellEnd"/>
      <w:r w:rsidRPr="00B00ABB">
        <w:t xml:space="preserve"> </w:t>
      </w:r>
      <w:proofErr w:type="spellStart"/>
      <w:r w:rsidRPr="00B00ABB">
        <w:t>Studio</w:t>
      </w:r>
      <w:proofErr w:type="spellEnd"/>
    </w:p>
    <w:p w:rsidR="00653F63" w:rsidRPr="001F5C07" w:rsidRDefault="00653F63" w:rsidP="00653F63">
      <w:pPr>
        <w:numPr>
          <w:ilvl w:val="0"/>
          <w:numId w:val="35"/>
        </w:numPr>
        <w:tabs>
          <w:tab w:val="left" w:pos="993"/>
        </w:tabs>
        <w:spacing w:after="0" w:line="240" w:lineRule="auto"/>
        <w:ind w:left="0" w:right="0" w:firstLine="567"/>
        <w:jc w:val="left"/>
        <w:rPr>
          <w:b/>
          <w:lang w:val="en-US"/>
        </w:rPr>
      </w:pPr>
      <w:proofErr w:type="spellStart"/>
      <w:r w:rsidRPr="00B00ABB">
        <w:t>Adobe</w:t>
      </w:r>
      <w:proofErr w:type="spellEnd"/>
      <w:r w:rsidRPr="00B00ABB">
        <w:t xml:space="preserve"> </w:t>
      </w:r>
      <w:proofErr w:type="spellStart"/>
      <w:r w:rsidRPr="00B00ABB">
        <w:t>Creative</w:t>
      </w:r>
      <w:proofErr w:type="spellEnd"/>
      <w:r w:rsidRPr="00B00ABB">
        <w:t xml:space="preserve"> </w:t>
      </w:r>
      <w:proofErr w:type="spellStart"/>
      <w:r w:rsidRPr="00B00ABB">
        <w:t>Cloud</w:t>
      </w:r>
      <w:proofErr w:type="spellEnd"/>
    </w:p>
    <w:p w:rsidR="00653F63" w:rsidRPr="0072713E" w:rsidRDefault="00653F63" w:rsidP="00653F63">
      <w:pPr>
        <w:jc w:val="center"/>
        <w:rPr>
          <w:b/>
        </w:rPr>
      </w:pPr>
    </w:p>
    <w:p w:rsidR="00653F63" w:rsidRDefault="00653F63" w:rsidP="00653F63">
      <w:pPr>
        <w:pStyle w:val="12"/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9C1EB5">
        <w:rPr>
          <w:rFonts w:ascii="Times New Roman" w:hAnsi="Times New Roman"/>
          <w:sz w:val="24"/>
          <w:szCs w:val="24"/>
          <w:lang w:eastAsia="ru-RU"/>
        </w:rPr>
        <w:t>Профессиональные полнотекстовые</w:t>
      </w:r>
      <w:r>
        <w:rPr>
          <w:rFonts w:ascii="Times New Roman" w:hAnsi="Times New Roman"/>
          <w:sz w:val="24"/>
          <w:szCs w:val="24"/>
        </w:rPr>
        <w:t xml:space="preserve"> базы данных:</w:t>
      </w:r>
    </w:p>
    <w:p w:rsidR="00653F63" w:rsidRPr="008875B2" w:rsidRDefault="00653F63" w:rsidP="00653F63">
      <w:pPr>
        <w:numPr>
          <w:ilvl w:val="0"/>
          <w:numId w:val="36"/>
        </w:numPr>
        <w:spacing w:after="0" w:line="240" w:lineRule="auto"/>
        <w:ind w:left="993" w:right="0" w:hanging="426"/>
        <w:jc w:val="left"/>
      </w:pPr>
      <w:r w:rsidRPr="008875B2">
        <w:t xml:space="preserve">Национальная электронная библиотека (НЭБ) </w:t>
      </w:r>
      <w:r w:rsidRPr="008875B2">
        <w:rPr>
          <w:lang w:val="en-US"/>
        </w:rPr>
        <w:t>www</w:t>
      </w:r>
      <w:r w:rsidRPr="008875B2">
        <w:t>.</w:t>
      </w:r>
      <w:proofErr w:type="spellStart"/>
      <w:r w:rsidRPr="008875B2">
        <w:t>rusneb.ru</w:t>
      </w:r>
      <w:proofErr w:type="spellEnd"/>
    </w:p>
    <w:p w:rsidR="00653F63" w:rsidRPr="008875B2" w:rsidRDefault="00653F63" w:rsidP="00653F63">
      <w:pPr>
        <w:numPr>
          <w:ilvl w:val="0"/>
          <w:numId w:val="36"/>
        </w:numPr>
        <w:spacing w:after="0" w:line="240" w:lineRule="auto"/>
        <w:ind w:left="993" w:right="0" w:hanging="426"/>
        <w:jc w:val="left"/>
      </w:pPr>
      <w:proofErr w:type="spellStart"/>
      <w:r w:rsidRPr="008875B2">
        <w:rPr>
          <w:rStyle w:val="a8"/>
          <w:b w:val="0"/>
        </w:rPr>
        <w:t>ELibrary.ru</w:t>
      </w:r>
      <w:proofErr w:type="spellEnd"/>
      <w:r w:rsidRPr="008875B2">
        <w:rPr>
          <w:rStyle w:val="a8"/>
          <w:b w:val="0"/>
        </w:rPr>
        <w:t xml:space="preserve"> Научная электронная библиотека </w:t>
      </w:r>
      <w:r>
        <w:rPr>
          <w:rStyle w:val="a8"/>
          <w:b w:val="0"/>
          <w:lang w:val="en-US"/>
        </w:rPr>
        <w:t>www</w:t>
      </w:r>
      <w:r w:rsidRPr="008875B2">
        <w:rPr>
          <w:rStyle w:val="a8"/>
          <w:b w:val="0"/>
        </w:rPr>
        <w:t>.</w:t>
      </w:r>
      <w:proofErr w:type="spellStart"/>
      <w:r>
        <w:rPr>
          <w:rStyle w:val="a8"/>
          <w:b w:val="0"/>
          <w:lang w:val="en-US"/>
        </w:rPr>
        <w:t>elibrary</w:t>
      </w:r>
      <w:proofErr w:type="spellEnd"/>
      <w:r w:rsidRPr="008875B2">
        <w:rPr>
          <w:rStyle w:val="a8"/>
          <w:b w:val="0"/>
        </w:rPr>
        <w:t>.</w:t>
      </w:r>
      <w:proofErr w:type="spellStart"/>
      <w:r>
        <w:rPr>
          <w:rStyle w:val="a8"/>
          <w:b w:val="0"/>
          <w:lang w:val="en-US"/>
        </w:rPr>
        <w:t>ru</w:t>
      </w:r>
      <w:proofErr w:type="spellEnd"/>
    </w:p>
    <w:p w:rsidR="00653F63" w:rsidRPr="008875B2" w:rsidRDefault="00653F63" w:rsidP="00653F63">
      <w:pPr>
        <w:numPr>
          <w:ilvl w:val="0"/>
          <w:numId w:val="36"/>
        </w:numPr>
        <w:spacing w:after="0" w:line="240" w:lineRule="auto"/>
        <w:ind w:left="993" w:right="0" w:hanging="426"/>
        <w:jc w:val="left"/>
      </w:pPr>
      <w:r w:rsidRPr="00B00ABB">
        <w:t xml:space="preserve">Электронная библиотека </w:t>
      </w:r>
      <w:proofErr w:type="spellStart"/>
      <w:r w:rsidRPr="00B00ABB">
        <w:rPr>
          <w:lang w:val="en-US"/>
        </w:rPr>
        <w:t>Grebennikon</w:t>
      </w:r>
      <w:proofErr w:type="spellEnd"/>
      <w:r w:rsidRPr="00B00ABB">
        <w:t>.</w:t>
      </w:r>
      <w:proofErr w:type="spellStart"/>
      <w:r w:rsidRPr="00B00ABB">
        <w:rPr>
          <w:lang w:val="en-US"/>
        </w:rPr>
        <w:t>ru</w:t>
      </w:r>
      <w:proofErr w:type="spellEnd"/>
      <w:r>
        <w:t xml:space="preserve"> </w:t>
      </w:r>
      <w:r>
        <w:rPr>
          <w:lang w:val="en-US"/>
        </w:rPr>
        <w:t>www</w:t>
      </w:r>
      <w:r w:rsidRPr="008875B2">
        <w:t>.</w:t>
      </w:r>
      <w:proofErr w:type="spellStart"/>
      <w:r>
        <w:rPr>
          <w:lang w:val="en-US"/>
        </w:rPr>
        <w:t>grebennikon</w:t>
      </w:r>
      <w:proofErr w:type="spellEnd"/>
      <w:r w:rsidRPr="008875B2">
        <w:t>.</w:t>
      </w:r>
      <w:proofErr w:type="spellStart"/>
      <w:r>
        <w:rPr>
          <w:lang w:val="en-US"/>
        </w:rPr>
        <w:t>ru</w:t>
      </w:r>
      <w:proofErr w:type="spellEnd"/>
    </w:p>
    <w:p w:rsidR="00653F63" w:rsidRPr="008875B2" w:rsidRDefault="00653F63" w:rsidP="00653F63">
      <w:pPr>
        <w:pStyle w:val="12"/>
        <w:numPr>
          <w:ilvl w:val="0"/>
          <w:numId w:val="36"/>
        </w:numPr>
        <w:spacing w:after="0" w:line="240" w:lineRule="auto"/>
        <w:ind w:left="993" w:hanging="426"/>
        <w:rPr>
          <w:rFonts w:ascii="Times New Roman" w:hAnsi="Times New Roman"/>
          <w:sz w:val="24"/>
          <w:szCs w:val="24"/>
          <w:lang w:val="en-US"/>
        </w:rPr>
      </w:pPr>
      <w:r w:rsidRPr="00B00ABB">
        <w:rPr>
          <w:rFonts w:ascii="Times New Roman" w:hAnsi="Times New Roman"/>
          <w:bCs/>
          <w:sz w:val="24"/>
          <w:szCs w:val="24"/>
          <w:lang w:val="en-US"/>
        </w:rPr>
        <w:t>Cambridge</w:t>
      </w:r>
      <w:r w:rsidRPr="008875B2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00ABB">
        <w:rPr>
          <w:rFonts w:ascii="Times New Roman" w:hAnsi="Times New Roman"/>
          <w:bCs/>
          <w:sz w:val="24"/>
          <w:szCs w:val="24"/>
          <w:lang w:val="en-US"/>
        </w:rPr>
        <w:t>University</w:t>
      </w:r>
      <w:r w:rsidRPr="008875B2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00ABB">
        <w:rPr>
          <w:rFonts w:ascii="Times New Roman" w:hAnsi="Times New Roman"/>
          <w:bCs/>
          <w:sz w:val="24"/>
          <w:szCs w:val="24"/>
          <w:lang w:val="en-US"/>
        </w:rPr>
        <w:t>Press</w:t>
      </w:r>
    </w:p>
    <w:p w:rsidR="00653F63" w:rsidRPr="00B00ABB" w:rsidRDefault="00653F63" w:rsidP="00653F63">
      <w:pPr>
        <w:pStyle w:val="12"/>
        <w:numPr>
          <w:ilvl w:val="0"/>
          <w:numId w:val="36"/>
        </w:numPr>
        <w:spacing w:after="0" w:line="240" w:lineRule="auto"/>
        <w:ind w:left="993" w:hanging="426"/>
        <w:rPr>
          <w:rFonts w:ascii="Times New Roman" w:hAnsi="Times New Roman"/>
          <w:bCs/>
          <w:sz w:val="24"/>
          <w:szCs w:val="24"/>
          <w:lang w:val="en-US"/>
        </w:rPr>
      </w:pPr>
      <w:r w:rsidRPr="00B00ABB">
        <w:rPr>
          <w:rFonts w:ascii="Times New Roman" w:hAnsi="Times New Roman"/>
          <w:sz w:val="24"/>
          <w:szCs w:val="24"/>
          <w:lang w:val="en-US"/>
        </w:rPr>
        <w:t>Pr</w:t>
      </w:r>
      <w:r w:rsidRPr="00B00ABB">
        <w:rPr>
          <w:rFonts w:ascii="Times New Roman" w:hAnsi="Times New Roman"/>
          <w:sz w:val="24"/>
          <w:szCs w:val="24"/>
        </w:rPr>
        <w:t>о</w:t>
      </w:r>
      <w:r w:rsidRPr="00B00ABB">
        <w:rPr>
          <w:rFonts w:ascii="Times New Roman" w:hAnsi="Times New Roman"/>
          <w:sz w:val="24"/>
          <w:szCs w:val="24"/>
          <w:lang w:val="en-US"/>
        </w:rPr>
        <w:t>Quest  Dissertation &amp; Theses Global</w:t>
      </w:r>
    </w:p>
    <w:p w:rsidR="00653F63" w:rsidRPr="00B00ABB" w:rsidRDefault="00653F63" w:rsidP="00653F63">
      <w:pPr>
        <w:pStyle w:val="12"/>
        <w:numPr>
          <w:ilvl w:val="0"/>
          <w:numId w:val="36"/>
        </w:numPr>
        <w:spacing w:after="0" w:line="240" w:lineRule="auto"/>
        <w:ind w:left="993" w:hanging="426"/>
        <w:rPr>
          <w:rFonts w:ascii="Times New Roman" w:hAnsi="Times New Roman"/>
          <w:bCs/>
          <w:sz w:val="24"/>
          <w:szCs w:val="24"/>
          <w:lang w:val="en-US"/>
        </w:rPr>
      </w:pPr>
      <w:r w:rsidRPr="00B00ABB">
        <w:rPr>
          <w:rFonts w:ascii="Times New Roman" w:hAnsi="Times New Roman"/>
          <w:bCs/>
          <w:sz w:val="24"/>
          <w:szCs w:val="24"/>
          <w:lang w:val="en-US"/>
        </w:rPr>
        <w:t>SAGE Journals</w:t>
      </w:r>
    </w:p>
    <w:p w:rsidR="00653F63" w:rsidRPr="008875B2" w:rsidRDefault="00653F63" w:rsidP="00653F63">
      <w:pPr>
        <w:numPr>
          <w:ilvl w:val="0"/>
          <w:numId w:val="36"/>
        </w:numPr>
        <w:spacing w:after="0" w:line="240" w:lineRule="auto"/>
        <w:ind w:left="993" w:right="0" w:hanging="426"/>
        <w:jc w:val="left"/>
        <w:rPr>
          <w:lang w:val="en-US"/>
        </w:rPr>
      </w:pPr>
      <w:r w:rsidRPr="00B00ABB">
        <w:rPr>
          <w:bCs/>
          <w:lang w:val="en-US"/>
        </w:rPr>
        <w:t>Taylor</w:t>
      </w:r>
      <w:r w:rsidRPr="008875B2">
        <w:rPr>
          <w:bCs/>
          <w:lang w:val="en-US"/>
        </w:rPr>
        <w:t xml:space="preserve"> </w:t>
      </w:r>
      <w:r w:rsidRPr="00B00ABB">
        <w:rPr>
          <w:bCs/>
          <w:lang w:val="en-US"/>
        </w:rPr>
        <w:t>and</w:t>
      </w:r>
      <w:r w:rsidRPr="008875B2">
        <w:rPr>
          <w:bCs/>
          <w:lang w:val="en-US"/>
        </w:rPr>
        <w:t xml:space="preserve"> </w:t>
      </w:r>
      <w:r w:rsidRPr="00B00ABB">
        <w:rPr>
          <w:bCs/>
          <w:lang w:val="en-US"/>
        </w:rPr>
        <w:t>Francis</w:t>
      </w:r>
      <w:r w:rsidRPr="008875B2">
        <w:rPr>
          <w:lang w:val="en-US"/>
        </w:rPr>
        <w:t xml:space="preserve"> </w:t>
      </w:r>
    </w:p>
    <w:p w:rsidR="00653F63" w:rsidRDefault="00653F63" w:rsidP="00653F63">
      <w:pPr>
        <w:pStyle w:val="12"/>
        <w:numPr>
          <w:ilvl w:val="0"/>
          <w:numId w:val="36"/>
        </w:numPr>
        <w:spacing w:after="0" w:line="240" w:lineRule="auto"/>
        <w:ind w:left="993" w:hanging="426"/>
        <w:rPr>
          <w:rFonts w:ascii="Times New Roman" w:hAnsi="Times New Roman"/>
          <w:sz w:val="24"/>
          <w:szCs w:val="24"/>
          <w:lang w:val="en-US"/>
        </w:rPr>
      </w:pPr>
      <w:r w:rsidRPr="00B00ABB">
        <w:rPr>
          <w:rFonts w:ascii="Times New Roman" w:hAnsi="Times New Roman"/>
          <w:sz w:val="24"/>
          <w:szCs w:val="24"/>
          <w:lang w:val="en-US"/>
        </w:rPr>
        <w:t>JSTOR</w:t>
      </w:r>
    </w:p>
    <w:p w:rsidR="00653F63" w:rsidRPr="006E6A8C" w:rsidRDefault="00653F63" w:rsidP="00653F63">
      <w:pPr>
        <w:pStyle w:val="12"/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</w:p>
    <w:p w:rsidR="00653F63" w:rsidRDefault="00653F63" w:rsidP="00653F63">
      <w:pPr>
        <w:pStyle w:val="12"/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Информационные справочные системы:</w:t>
      </w:r>
    </w:p>
    <w:p w:rsidR="00653F63" w:rsidRDefault="00653F63" w:rsidP="00653F63">
      <w:pPr>
        <w:pStyle w:val="12"/>
        <w:numPr>
          <w:ilvl w:val="0"/>
          <w:numId w:val="34"/>
        </w:numPr>
        <w:spacing w:after="0" w:line="240" w:lineRule="auto"/>
        <w:ind w:left="993" w:hanging="426"/>
        <w:rPr>
          <w:rFonts w:ascii="Times New Roman" w:hAnsi="Times New Roman"/>
          <w:sz w:val="24"/>
          <w:szCs w:val="24"/>
        </w:rPr>
      </w:pPr>
      <w:r w:rsidRPr="009C1EB5">
        <w:rPr>
          <w:rFonts w:ascii="Times New Roman" w:hAnsi="Times New Roman"/>
          <w:sz w:val="24"/>
          <w:szCs w:val="24"/>
        </w:rPr>
        <w:t>Консультант Плюс</w:t>
      </w:r>
    </w:p>
    <w:p w:rsidR="00653F63" w:rsidRPr="000614CD" w:rsidRDefault="00653F63" w:rsidP="00653F63">
      <w:pPr>
        <w:pStyle w:val="12"/>
        <w:numPr>
          <w:ilvl w:val="0"/>
          <w:numId w:val="34"/>
        </w:numPr>
        <w:spacing w:after="0" w:line="240" w:lineRule="auto"/>
        <w:ind w:left="993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Гарант</w:t>
      </w:r>
    </w:p>
    <w:p w:rsidR="00653F63" w:rsidRDefault="00653F63" w:rsidP="00653F63">
      <w:pPr>
        <w:rPr>
          <w:b/>
          <w:bCs/>
          <w:lang w:eastAsia="en-US"/>
        </w:rPr>
      </w:pPr>
    </w:p>
    <w:p w:rsidR="001448ED" w:rsidRPr="001448ED" w:rsidRDefault="001448ED" w:rsidP="001448ED">
      <w:pPr>
        <w:spacing w:after="0" w:line="240" w:lineRule="auto"/>
        <w:ind w:right="0" w:firstLine="0"/>
        <w:jc w:val="left"/>
        <w:rPr>
          <w:color w:val="auto"/>
          <w:lang w:eastAsia="en-US" w:bidi="ar-SA"/>
        </w:rPr>
      </w:pPr>
    </w:p>
    <w:p w:rsidR="001448ED" w:rsidRPr="001448ED" w:rsidRDefault="001448ED" w:rsidP="001448ED">
      <w:pPr>
        <w:keepNext/>
        <w:tabs>
          <w:tab w:val="num" w:pos="432"/>
        </w:tabs>
        <w:spacing w:after="0" w:line="240" w:lineRule="auto"/>
        <w:ind w:left="432" w:right="0" w:hanging="432"/>
        <w:jc w:val="left"/>
        <w:outlineLvl w:val="0"/>
        <w:rPr>
          <w:b/>
          <w:color w:val="auto"/>
          <w:lang w:bidi="ar-SA"/>
        </w:rPr>
      </w:pPr>
      <w:bookmarkStart w:id="26" w:name="_Toc82536894"/>
      <w:bookmarkStart w:id="27" w:name="_Toc82536993"/>
      <w:bookmarkStart w:id="28" w:name="_Toc106716916"/>
      <w:r w:rsidRPr="001448ED">
        <w:rPr>
          <w:b/>
          <w:color w:val="auto"/>
          <w:lang w:bidi="ar-SA"/>
        </w:rPr>
        <w:t>8. Обеспечение образовательного процесса для лиц с ограниченными возможностями здоровья и инвалидов</w:t>
      </w:r>
      <w:bookmarkEnd w:id="26"/>
      <w:bookmarkEnd w:id="27"/>
      <w:bookmarkEnd w:id="28"/>
    </w:p>
    <w:p w:rsidR="001448ED" w:rsidRPr="001448ED" w:rsidRDefault="001448ED" w:rsidP="001448ED">
      <w:pPr>
        <w:spacing w:after="0" w:line="240" w:lineRule="auto"/>
        <w:ind w:right="0" w:firstLine="0"/>
        <w:jc w:val="left"/>
        <w:rPr>
          <w:rFonts w:eastAsia="Arial Unicode MS"/>
          <w:lang w:bidi="ar-SA"/>
        </w:rPr>
      </w:pPr>
    </w:p>
    <w:p w:rsidR="00653F63" w:rsidRPr="002B1DDF" w:rsidRDefault="00653F63" w:rsidP="00653F63">
      <w:pPr>
        <w:ind w:firstLine="567"/>
        <w:rPr>
          <w:bCs/>
        </w:rPr>
      </w:pPr>
      <w:proofErr w:type="gramStart"/>
      <w:r w:rsidRPr="00987E19">
        <w:rPr>
          <w:bCs/>
        </w:rPr>
        <w:t>В ходе реализации дисциплины используются следующие дополнительные</w:t>
      </w:r>
      <w:r>
        <w:rPr>
          <w:bCs/>
        </w:rPr>
        <w:t xml:space="preserve"> </w:t>
      </w:r>
      <w:r w:rsidRPr="00987E19">
        <w:rPr>
          <w:bCs/>
        </w:rPr>
        <w:t xml:space="preserve">методы </w:t>
      </w:r>
      <w:r w:rsidRPr="002B1DDF">
        <w:rPr>
          <w:bCs/>
        </w:rPr>
        <w:t>обучения, текущего контроля успеваемости и промежуточной аттестации обучающихся в зависимости от их индивидуальных особенностей:</w:t>
      </w:r>
      <w:proofErr w:type="gramEnd"/>
    </w:p>
    <w:p w:rsidR="00653F63" w:rsidRPr="002B1DDF" w:rsidRDefault="00653F63" w:rsidP="00653F63">
      <w:pPr>
        <w:numPr>
          <w:ilvl w:val="0"/>
          <w:numId w:val="37"/>
        </w:numPr>
        <w:tabs>
          <w:tab w:val="clear" w:pos="720"/>
          <w:tab w:val="num" w:pos="284"/>
        </w:tabs>
        <w:spacing w:after="0" w:line="240" w:lineRule="auto"/>
        <w:ind w:left="0" w:right="0" w:firstLine="567"/>
      </w:pPr>
      <w:proofErr w:type="gramStart"/>
      <w:r w:rsidRPr="002B1DDF">
        <w:t>для слепых и слабовидящих: лекции оформляются в виде электронного документа, доступного с помощью компьютера со специализированным программным обеспечением;</w:t>
      </w:r>
      <w:r w:rsidRPr="00A64ABE">
        <w:rPr>
          <w:color w:val="339966"/>
        </w:rPr>
        <w:t xml:space="preserve"> </w:t>
      </w:r>
      <w:r w:rsidRPr="002B1DDF">
        <w:t>письменные задания выполняются на компьютере со специализированным программным обеспечением или могут быть заменены устным ответом; обеспечивается индивидуальное равномерное освещение не менее 300 люкс; для выполнения задания при необходимости предоставляется увеличивающее устройство; возможно также использование собственных увеличивающих устройств;</w:t>
      </w:r>
      <w:proofErr w:type="gramEnd"/>
      <w:r w:rsidRPr="002B1DDF">
        <w:t xml:space="preserve"> письменные задания оформляются увеличенным шрифтом; экзамен и зачёт проводятся в устной форме или выполняются в письменной форме на компьютере. </w:t>
      </w:r>
    </w:p>
    <w:p w:rsidR="00653F63" w:rsidRDefault="00653F63" w:rsidP="00653F63">
      <w:pPr>
        <w:numPr>
          <w:ilvl w:val="0"/>
          <w:numId w:val="37"/>
        </w:numPr>
        <w:tabs>
          <w:tab w:val="clear" w:pos="720"/>
          <w:tab w:val="num" w:pos="284"/>
        </w:tabs>
        <w:spacing w:after="0" w:line="240" w:lineRule="auto"/>
        <w:ind w:left="0" w:right="0" w:firstLine="567"/>
      </w:pPr>
      <w:r w:rsidRPr="002B1DDF">
        <w:t xml:space="preserve">для глухих и слабослышащих: лекции оформляются в виде электронного документа, либо предоставляется звукоусиливающая аппаратура индивидуального пользования; письменные задания выполняются на компьютере в письменной форме; экзамен и зачёт проводятся в письменной форме на компьютере; возможно проведение в форме тестирования. </w:t>
      </w:r>
    </w:p>
    <w:p w:rsidR="00653F63" w:rsidRPr="002B1DDF" w:rsidRDefault="00653F63" w:rsidP="00653F63">
      <w:pPr>
        <w:numPr>
          <w:ilvl w:val="0"/>
          <w:numId w:val="37"/>
        </w:numPr>
        <w:tabs>
          <w:tab w:val="clear" w:pos="720"/>
          <w:tab w:val="num" w:pos="284"/>
        </w:tabs>
        <w:spacing w:after="0" w:line="240" w:lineRule="auto"/>
        <w:ind w:left="0" w:right="0" w:firstLine="567"/>
      </w:pPr>
      <w:r w:rsidRPr="002B1DDF">
        <w:t>для лиц с нарушениями опорно-двигательного аппарата:</w:t>
      </w:r>
      <w:r>
        <w:t xml:space="preserve"> </w:t>
      </w:r>
      <w:r w:rsidRPr="002B1DDF">
        <w:t>лекции оформляются в виде электронного документа, доступного с помощью компьютера со специализированным программным обеспечением; письменные задания выполняются на компьютере со специализированным программным обеспечением;</w:t>
      </w:r>
      <w:r>
        <w:t xml:space="preserve"> </w:t>
      </w:r>
      <w:r w:rsidRPr="002B1DDF">
        <w:t xml:space="preserve">экзамен и зачёт проводятся в устной форме или выполняются в письменной форме на компьютере. </w:t>
      </w:r>
    </w:p>
    <w:p w:rsidR="00653F63" w:rsidRPr="002B1DDF" w:rsidRDefault="00653F63" w:rsidP="00653F63">
      <w:pPr>
        <w:widowControl w:val="0"/>
        <w:suppressAutoHyphens/>
        <w:overflowPunct w:val="0"/>
        <w:autoSpaceDE w:val="0"/>
        <w:autoSpaceDN w:val="0"/>
        <w:ind w:firstLine="567"/>
        <w:textAlignment w:val="baseline"/>
        <w:rPr>
          <w:kern w:val="3"/>
        </w:rPr>
      </w:pPr>
      <w:bookmarkStart w:id="29" w:name="_Hlk494373629"/>
      <w:r w:rsidRPr="002B1DDF">
        <w:rPr>
          <w:kern w:val="3"/>
        </w:rPr>
        <w:t xml:space="preserve">При необходимости предусматривается увеличение времени для подготовки ответа. </w:t>
      </w:r>
    </w:p>
    <w:p w:rsidR="00653F63" w:rsidRPr="002B1DDF" w:rsidRDefault="00653F63" w:rsidP="00653F63">
      <w:pPr>
        <w:widowControl w:val="0"/>
        <w:suppressAutoHyphens/>
        <w:overflowPunct w:val="0"/>
        <w:autoSpaceDE w:val="0"/>
        <w:autoSpaceDN w:val="0"/>
        <w:ind w:firstLine="567"/>
        <w:textAlignment w:val="baseline"/>
        <w:rPr>
          <w:kern w:val="3"/>
        </w:rPr>
      </w:pPr>
      <w:r w:rsidRPr="002B1DDF">
        <w:rPr>
          <w:kern w:val="3"/>
        </w:rPr>
        <w:t>Процедура проведения промежуточной аттестации для обучающихся устанавливается с учётом их индивидуальных психофизических особенностей. Промежуточная аттестация может проводиться в несколько этапов.</w:t>
      </w:r>
      <w:bookmarkEnd w:id="29"/>
    </w:p>
    <w:p w:rsidR="00653F63" w:rsidRPr="002B1DDF" w:rsidRDefault="00653F63" w:rsidP="00653F63">
      <w:pPr>
        <w:widowControl w:val="0"/>
        <w:suppressAutoHyphens/>
        <w:overflowPunct w:val="0"/>
        <w:autoSpaceDE w:val="0"/>
        <w:autoSpaceDN w:val="0"/>
        <w:ind w:firstLine="567"/>
        <w:textAlignment w:val="baseline"/>
        <w:rPr>
          <w:kern w:val="3"/>
        </w:rPr>
      </w:pPr>
      <w:bookmarkStart w:id="30" w:name="_Hlk494293534"/>
      <w:r w:rsidRPr="002B1DDF">
        <w:rPr>
          <w:kern w:val="3"/>
        </w:rPr>
        <w:t>При проведении процедуры оценивания результатов обучения предусматривается использование технических средств, необходимых в связи с индивидуальными особенностями обучающихся. Эти средства могут быть предоставлены университетом</w:t>
      </w:r>
      <w:r w:rsidRPr="002B1DDF">
        <w:rPr>
          <w:color w:val="339966"/>
          <w:kern w:val="3"/>
        </w:rPr>
        <w:t>,</w:t>
      </w:r>
      <w:r w:rsidRPr="002B1DDF">
        <w:rPr>
          <w:kern w:val="3"/>
        </w:rPr>
        <w:t xml:space="preserve"> или могут использоваться собственные технические средства.</w:t>
      </w:r>
    </w:p>
    <w:p w:rsidR="00653F63" w:rsidRPr="002B1DDF" w:rsidRDefault="00653F63" w:rsidP="00653F63">
      <w:pPr>
        <w:widowControl w:val="0"/>
        <w:suppressAutoHyphens/>
        <w:overflowPunct w:val="0"/>
        <w:autoSpaceDE w:val="0"/>
        <w:autoSpaceDN w:val="0"/>
        <w:ind w:firstLine="567"/>
        <w:textAlignment w:val="baseline"/>
        <w:rPr>
          <w:kern w:val="3"/>
        </w:rPr>
      </w:pPr>
      <w:bookmarkStart w:id="31" w:name="_Hlk494293741"/>
      <w:bookmarkEnd w:id="30"/>
      <w:r w:rsidRPr="002B1DDF">
        <w:rPr>
          <w:kern w:val="3"/>
        </w:rPr>
        <w:t>Проведение процедуры оценивания результатов обучения допускается с использованием дистанционных образовательных технологий.</w:t>
      </w:r>
      <w:r w:rsidRPr="002B1DDF">
        <w:rPr>
          <w:b/>
          <w:bCs/>
          <w:kern w:val="3"/>
        </w:rPr>
        <w:t> </w:t>
      </w:r>
    </w:p>
    <w:bookmarkEnd w:id="31"/>
    <w:p w:rsidR="00653F63" w:rsidRPr="002B1DDF" w:rsidRDefault="00653F63" w:rsidP="00653F63">
      <w:pPr>
        <w:ind w:firstLine="567"/>
      </w:pPr>
      <w:r w:rsidRPr="002B1DDF">
        <w:t>Обеспечивается доступ к информационным и библиографическим ресурсам в сети Интернет для каждого обучающегося в формах, адаптированных к ограничениям их здоровья и восприятия информации:</w:t>
      </w:r>
    </w:p>
    <w:p w:rsidR="00653F63" w:rsidRPr="002B1DDF" w:rsidRDefault="00653F63" w:rsidP="00653F63">
      <w:pPr>
        <w:numPr>
          <w:ilvl w:val="0"/>
          <w:numId w:val="38"/>
        </w:numPr>
        <w:tabs>
          <w:tab w:val="clear" w:pos="720"/>
          <w:tab w:val="num" w:pos="284"/>
        </w:tabs>
        <w:spacing w:after="0" w:line="240" w:lineRule="auto"/>
        <w:ind w:left="0" w:right="0" w:firstLine="567"/>
      </w:pPr>
      <w:r w:rsidRPr="002B1DDF">
        <w:t>для слепых и слабовидящих:</w:t>
      </w:r>
      <w:r>
        <w:t xml:space="preserve"> </w:t>
      </w:r>
      <w:r w:rsidRPr="002B1DDF">
        <w:t>в печ</w:t>
      </w:r>
      <w:r>
        <w:t xml:space="preserve">атной форме увеличенным шрифтом, в форме электронного документа, </w:t>
      </w:r>
      <w:r w:rsidRPr="002B1DDF">
        <w:t xml:space="preserve">в форме </w:t>
      </w:r>
      <w:proofErr w:type="spellStart"/>
      <w:r w:rsidRPr="002B1DDF">
        <w:t>аудиофайла</w:t>
      </w:r>
      <w:proofErr w:type="spellEnd"/>
      <w:r w:rsidRPr="002B1DDF">
        <w:t>.</w:t>
      </w:r>
    </w:p>
    <w:p w:rsidR="00653F63" w:rsidRPr="002B1DDF" w:rsidRDefault="00653F63" w:rsidP="00653F63">
      <w:pPr>
        <w:numPr>
          <w:ilvl w:val="0"/>
          <w:numId w:val="38"/>
        </w:numPr>
        <w:tabs>
          <w:tab w:val="num" w:pos="284"/>
        </w:tabs>
        <w:spacing w:after="0" w:line="240" w:lineRule="auto"/>
        <w:ind w:left="0" w:right="0" w:firstLine="567"/>
      </w:pPr>
      <w:r w:rsidRPr="002B1DDF">
        <w:t>для глухих и слабослышащих:</w:t>
      </w:r>
      <w:r>
        <w:t xml:space="preserve"> в печатной форме, </w:t>
      </w:r>
      <w:r w:rsidRPr="002B1DDF">
        <w:t>в форме электронного документа.</w:t>
      </w:r>
    </w:p>
    <w:p w:rsidR="00653F63" w:rsidRPr="002B1DDF" w:rsidRDefault="00653F63" w:rsidP="00653F63">
      <w:pPr>
        <w:numPr>
          <w:ilvl w:val="0"/>
          <w:numId w:val="38"/>
        </w:numPr>
        <w:tabs>
          <w:tab w:val="num" w:pos="284"/>
        </w:tabs>
        <w:spacing w:after="0" w:line="240" w:lineRule="auto"/>
        <w:ind w:left="0" w:right="0" w:firstLine="567"/>
      </w:pPr>
      <w:r w:rsidRPr="002B1DDF">
        <w:t xml:space="preserve">для </w:t>
      </w:r>
      <w:proofErr w:type="gramStart"/>
      <w:r w:rsidRPr="002B1DDF">
        <w:t>обучающихся</w:t>
      </w:r>
      <w:proofErr w:type="gramEnd"/>
      <w:r w:rsidRPr="002B1DDF">
        <w:t xml:space="preserve"> с нарушениями опорно-двигательного аппарата:</w:t>
      </w:r>
      <w:r>
        <w:t xml:space="preserve"> в печатной форме, в форме электронного документа, </w:t>
      </w:r>
      <w:r w:rsidRPr="002B1DDF">
        <w:t xml:space="preserve">в форме </w:t>
      </w:r>
      <w:proofErr w:type="spellStart"/>
      <w:r w:rsidRPr="002B1DDF">
        <w:t>аудиофайла</w:t>
      </w:r>
      <w:proofErr w:type="spellEnd"/>
      <w:r w:rsidRPr="002B1DDF">
        <w:t>.</w:t>
      </w:r>
    </w:p>
    <w:p w:rsidR="00653F63" w:rsidRDefault="00653F63" w:rsidP="00653F63">
      <w:pPr>
        <w:tabs>
          <w:tab w:val="left" w:pos="567"/>
          <w:tab w:val="left" w:pos="2436"/>
        </w:tabs>
        <w:ind w:firstLine="567"/>
      </w:pPr>
      <w:bookmarkStart w:id="32" w:name="_Hlk494364376"/>
    </w:p>
    <w:p w:rsidR="00653F63" w:rsidRPr="002B1DDF" w:rsidRDefault="00653F63" w:rsidP="00653F63">
      <w:pPr>
        <w:tabs>
          <w:tab w:val="left" w:pos="567"/>
          <w:tab w:val="left" w:pos="2436"/>
        </w:tabs>
        <w:ind w:firstLine="567"/>
        <w:rPr>
          <w:rFonts w:eastAsia="Calibri"/>
        </w:rPr>
      </w:pPr>
      <w:r w:rsidRPr="002B1DDF">
        <w:lastRenderedPageBreak/>
        <w:t xml:space="preserve">Учебные аудитории для всех видов контактной и самостоятельной работы, научная библиотека и иные помещения для обучения оснащены специальным оборудованием и учебными местами с техническими средствами обучения: </w:t>
      </w:r>
    </w:p>
    <w:p w:rsidR="00653F63" w:rsidRPr="00A64ABE" w:rsidRDefault="00653F63" w:rsidP="00653F63">
      <w:pPr>
        <w:numPr>
          <w:ilvl w:val="0"/>
          <w:numId w:val="38"/>
        </w:numPr>
        <w:tabs>
          <w:tab w:val="clear" w:pos="720"/>
          <w:tab w:val="num" w:pos="284"/>
        </w:tabs>
        <w:spacing w:after="0" w:line="240" w:lineRule="auto"/>
        <w:ind w:left="0" w:right="0" w:firstLine="567"/>
        <w:rPr>
          <w:shd w:val="clear" w:color="auto" w:fill="FFFFFF"/>
        </w:rPr>
      </w:pPr>
      <w:r w:rsidRPr="002B1DDF">
        <w:t>для слепых и слабовидящих:</w:t>
      </w:r>
      <w:r>
        <w:t xml:space="preserve"> </w:t>
      </w:r>
      <w:r w:rsidRPr="002B1DDF">
        <w:t>устройством для сканирования и чтения с камерой SARA CE;</w:t>
      </w:r>
      <w:r>
        <w:t xml:space="preserve"> </w:t>
      </w:r>
      <w:r w:rsidRPr="002B1DDF">
        <w:t xml:space="preserve">дисплеем Брайля </w:t>
      </w:r>
      <w:r w:rsidRPr="00A64ABE">
        <w:rPr>
          <w:shd w:val="clear" w:color="auto" w:fill="FFFFFF"/>
        </w:rPr>
        <w:t xml:space="preserve">PAC </w:t>
      </w:r>
      <w:proofErr w:type="spellStart"/>
      <w:r w:rsidRPr="00A64ABE">
        <w:rPr>
          <w:shd w:val="clear" w:color="auto" w:fill="FFFFFF"/>
        </w:rPr>
        <w:t>Mate</w:t>
      </w:r>
      <w:proofErr w:type="spellEnd"/>
      <w:r w:rsidRPr="00A64ABE">
        <w:rPr>
          <w:shd w:val="clear" w:color="auto" w:fill="FFFFFF"/>
        </w:rPr>
        <w:t xml:space="preserve"> 20; принтером Брайля </w:t>
      </w:r>
      <w:proofErr w:type="spellStart"/>
      <w:r w:rsidRPr="00A64ABE">
        <w:rPr>
          <w:shd w:val="clear" w:color="auto" w:fill="FFFFFF"/>
        </w:rPr>
        <w:t>EmBraille</w:t>
      </w:r>
      <w:proofErr w:type="spellEnd"/>
      <w:r w:rsidRPr="00A64ABE">
        <w:rPr>
          <w:shd w:val="clear" w:color="auto" w:fill="FFFFFF"/>
        </w:rPr>
        <w:t xml:space="preserve"> </w:t>
      </w:r>
      <w:proofErr w:type="spellStart"/>
      <w:r w:rsidRPr="00A64ABE">
        <w:rPr>
          <w:shd w:val="clear" w:color="auto" w:fill="FFFFFF"/>
        </w:rPr>
        <w:t>ViewPlus</w:t>
      </w:r>
      <w:proofErr w:type="spellEnd"/>
      <w:r w:rsidRPr="00A64ABE">
        <w:rPr>
          <w:shd w:val="clear" w:color="auto" w:fill="FFFFFF"/>
        </w:rPr>
        <w:t>;</w:t>
      </w:r>
    </w:p>
    <w:p w:rsidR="00653F63" w:rsidRPr="002B1DDF" w:rsidRDefault="00653F63" w:rsidP="00653F63">
      <w:pPr>
        <w:numPr>
          <w:ilvl w:val="0"/>
          <w:numId w:val="38"/>
        </w:numPr>
        <w:tabs>
          <w:tab w:val="clear" w:pos="720"/>
          <w:tab w:val="num" w:pos="284"/>
        </w:tabs>
        <w:spacing w:after="0" w:line="240" w:lineRule="auto"/>
        <w:ind w:left="0" w:right="0" w:firstLine="567"/>
      </w:pPr>
      <w:r w:rsidRPr="002B1DDF">
        <w:t>для глухих и слабослышащих:</w:t>
      </w:r>
      <w:r>
        <w:t xml:space="preserve"> </w:t>
      </w:r>
      <w:r w:rsidRPr="00A64ABE">
        <w:rPr>
          <w:shd w:val="clear" w:color="auto" w:fill="FFFFFF"/>
        </w:rPr>
        <w:t xml:space="preserve">автоматизированным рабочим местом для людей с нарушением слуха и слабослышащих; </w:t>
      </w:r>
      <w:r w:rsidRPr="002B1DDF">
        <w:t>акустический усилитель и колонки;</w:t>
      </w:r>
    </w:p>
    <w:p w:rsidR="00653F63" w:rsidRPr="002B1DDF" w:rsidRDefault="00653F63" w:rsidP="00653F63">
      <w:pPr>
        <w:numPr>
          <w:ilvl w:val="0"/>
          <w:numId w:val="38"/>
        </w:numPr>
        <w:tabs>
          <w:tab w:val="clear" w:pos="720"/>
          <w:tab w:val="num" w:pos="284"/>
        </w:tabs>
        <w:spacing w:after="0" w:line="240" w:lineRule="auto"/>
        <w:ind w:left="0" w:right="0" w:firstLine="567"/>
      </w:pPr>
      <w:r w:rsidRPr="002B1DDF">
        <w:t xml:space="preserve">для </w:t>
      </w:r>
      <w:proofErr w:type="gramStart"/>
      <w:r w:rsidRPr="002B1DDF">
        <w:t>обучающихся</w:t>
      </w:r>
      <w:proofErr w:type="gramEnd"/>
      <w:r w:rsidRPr="002B1DDF">
        <w:t xml:space="preserve"> с нарушениями опорно-двигательного аппарата:</w:t>
      </w:r>
      <w:r>
        <w:t xml:space="preserve"> </w:t>
      </w:r>
      <w:r w:rsidRPr="002B1DDF">
        <w:t>передвижными, регулируемыми эргономическими партами СИ-1;</w:t>
      </w:r>
      <w:r>
        <w:t xml:space="preserve"> </w:t>
      </w:r>
      <w:r w:rsidRPr="002B1DDF">
        <w:t xml:space="preserve">компьютерной техникой со специальным программным обеспечением. </w:t>
      </w:r>
      <w:bookmarkEnd w:id="32"/>
      <w:r w:rsidRPr="002B1DDF">
        <w:t xml:space="preserve"> </w:t>
      </w:r>
    </w:p>
    <w:p w:rsidR="00653F63" w:rsidRDefault="00653F63">
      <w:pPr>
        <w:pStyle w:val="1"/>
        <w:ind w:left="91" w:right="0"/>
      </w:pPr>
    </w:p>
    <w:p w:rsidR="00653F63" w:rsidRDefault="00653F63">
      <w:pPr>
        <w:pStyle w:val="1"/>
        <w:ind w:left="91" w:right="0"/>
      </w:pPr>
    </w:p>
    <w:p w:rsidR="00435547" w:rsidRDefault="00565579">
      <w:pPr>
        <w:pStyle w:val="1"/>
        <w:ind w:left="91" w:right="0"/>
      </w:pPr>
      <w:bookmarkStart w:id="33" w:name="_Toc106716917"/>
      <w:r>
        <w:t>9.Методические материалы</w:t>
      </w:r>
      <w:bookmarkEnd w:id="33"/>
      <w:r>
        <w:t xml:space="preserve"> </w:t>
      </w:r>
    </w:p>
    <w:p w:rsidR="00435547" w:rsidRDefault="00565579" w:rsidP="001448ED">
      <w:pPr>
        <w:pStyle w:val="2"/>
        <w:tabs>
          <w:tab w:val="center" w:pos="2392"/>
        </w:tabs>
        <w:ind w:left="0" w:right="0" w:firstLine="0"/>
        <w:jc w:val="left"/>
      </w:pPr>
      <w:bookmarkStart w:id="34" w:name="_Toc106716918"/>
      <w:r>
        <w:t>9.1.</w:t>
      </w:r>
      <w:r>
        <w:rPr>
          <w:rFonts w:ascii="Arial" w:eastAsia="Arial" w:hAnsi="Arial" w:cs="Arial"/>
        </w:rPr>
        <w:tab/>
      </w:r>
      <w:r>
        <w:t>Планы семинарских занятий</w:t>
      </w:r>
      <w:bookmarkEnd w:id="34"/>
      <w:r>
        <w:t xml:space="preserve">   </w:t>
      </w:r>
    </w:p>
    <w:tbl>
      <w:tblPr>
        <w:tblStyle w:val="TableGrid"/>
        <w:tblW w:w="8170" w:type="dxa"/>
        <w:tblInd w:w="-43" w:type="dxa"/>
        <w:tblCellMar>
          <w:top w:w="7" w:type="dxa"/>
          <w:left w:w="106" w:type="dxa"/>
          <w:right w:w="77" w:type="dxa"/>
        </w:tblCellMar>
        <w:tblLook w:val="04A0"/>
      </w:tblPr>
      <w:tblGrid>
        <w:gridCol w:w="1841"/>
        <w:gridCol w:w="3569"/>
        <w:gridCol w:w="2760"/>
      </w:tblGrid>
      <w:tr w:rsidR="00327CC4" w:rsidTr="00327CC4">
        <w:trPr>
          <w:trHeight w:val="1114"/>
        </w:trPr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C4" w:rsidRDefault="00327CC4">
            <w:pPr>
              <w:spacing w:after="0" w:line="259" w:lineRule="auto"/>
              <w:ind w:right="33" w:firstLine="0"/>
              <w:jc w:val="center"/>
            </w:pPr>
            <w:r>
              <w:rPr>
                <w:b/>
              </w:rPr>
              <w:t xml:space="preserve">Вид работы 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C4" w:rsidRDefault="00327CC4">
            <w:pPr>
              <w:spacing w:after="0" w:line="259" w:lineRule="auto"/>
              <w:ind w:left="437" w:right="408" w:firstLine="0"/>
              <w:jc w:val="center"/>
            </w:pPr>
            <w:r>
              <w:rPr>
                <w:b/>
              </w:rPr>
              <w:t xml:space="preserve">Содержание (перечень вопросов) 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C4" w:rsidRDefault="00327CC4">
            <w:pPr>
              <w:spacing w:after="0" w:line="259" w:lineRule="auto"/>
              <w:ind w:right="35" w:firstLine="0"/>
              <w:jc w:val="center"/>
            </w:pPr>
            <w:r>
              <w:rPr>
                <w:b/>
              </w:rPr>
              <w:t xml:space="preserve">Рекомендации </w:t>
            </w:r>
          </w:p>
        </w:tc>
      </w:tr>
      <w:tr w:rsidR="00327CC4" w:rsidTr="00327CC4">
        <w:trPr>
          <w:trHeight w:val="2494"/>
        </w:trPr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C4" w:rsidRDefault="00327CC4">
            <w:pPr>
              <w:spacing w:after="0" w:line="259" w:lineRule="auto"/>
              <w:ind w:left="2" w:right="31" w:firstLine="0"/>
              <w:jc w:val="left"/>
            </w:pPr>
            <w:r>
              <w:t xml:space="preserve">Подготовка к устному опросу 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C4" w:rsidRDefault="00327CC4">
            <w:pPr>
              <w:spacing w:after="10" w:line="270" w:lineRule="auto"/>
              <w:ind w:left="2" w:right="460" w:firstLine="0"/>
            </w:pPr>
            <w:r>
              <w:t xml:space="preserve">1.Основные понятия курса психология стресса, стресс, </w:t>
            </w:r>
            <w:proofErr w:type="spellStart"/>
            <w:r>
              <w:t>дистресс</w:t>
            </w:r>
            <w:proofErr w:type="spellEnd"/>
            <w:r>
              <w:t xml:space="preserve">, ОСР, ПТСР,  2.стрессогенные факторы.  3.История развития исследований стресса.  </w:t>
            </w:r>
          </w:p>
          <w:p w:rsidR="00327CC4" w:rsidRDefault="00327CC4">
            <w:pPr>
              <w:numPr>
                <w:ilvl w:val="0"/>
                <w:numId w:val="19"/>
              </w:numPr>
              <w:spacing w:after="0" w:line="278" w:lineRule="auto"/>
              <w:ind w:right="11" w:firstLine="0"/>
            </w:pPr>
            <w:proofErr w:type="spellStart"/>
            <w:r>
              <w:t>Стрессогенные</w:t>
            </w:r>
            <w:proofErr w:type="spellEnd"/>
            <w:r>
              <w:t xml:space="preserve"> факторы и их взаимодействие.  </w:t>
            </w:r>
          </w:p>
          <w:p w:rsidR="00327CC4" w:rsidRDefault="00327CC4">
            <w:pPr>
              <w:numPr>
                <w:ilvl w:val="0"/>
                <w:numId w:val="19"/>
              </w:numPr>
              <w:spacing w:after="0" w:line="259" w:lineRule="auto"/>
              <w:ind w:right="11" w:firstLine="0"/>
            </w:pPr>
            <w:r>
              <w:t xml:space="preserve">Профессиональные стрессы. 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C4" w:rsidRDefault="00327CC4">
            <w:pPr>
              <w:spacing w:after="0" w:line="259" w:lineRule="auto"/>
              <w:ind w:right="0" w:firstLine="0"/>
              <w:jc w:val="left"/>
            </w:pPr>
            <w:r>
              <w:t>Подготовить к устному опросу материал по темам, указанным в программе. На основе предлагаемого в программе списка литературы.</w:t>
            </w:r>
          </w:p>
        </w:tc>
      </w:tr>
      <w:tr w:rsidR="00327CC4" w:rsidTr="00327CC4">
        <w:trPr>
          <w:trHeight w:val="286"/>
        </w:trPr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C4" w:rsidRDefault="00327CC4">
            <w:pPr>
              <w:spacing w:after="0" w:line="259" w:lineRule="auto"/>
              <w:ind w:left="2" w:right="0" w:firstLine="0"/>
              <w:jc w:val="left"/>
            </w:pPr>
            <w:r>
              <w:t xml:space="preserve">Итого 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C4" w:rsidRDefault="00327CC4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C4" w:rsidRDefault="00327CC4">
            <w:pPr>
              <w:spacing w:after="0" w:line="259" w:lineRule="auto"/>
              <w:ind w:right="0" w:firstLine="0"/>
              <w:jc w:val="left"/>
            </w:pPr>
          </w:p>
        </w:tc>
      </w:tr>
      <w:tr w:rsidR="00327CC4" w:rsidTr="00327CC4">
        <w:trPr>
          <w:trHeight w:val="2220"/>
        </w:trPr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C4" w:rsidRDefault="00327CC4">
            <w:pPr>
              <w:spacing w:after="0" w:line="258" w:lineRule="auto"/>
              <w:ind w:left="2" w:right="107" w:firstLine="0"/>
            </w:pPr>
            <w:r>
              <w:t xml:space="preserve">Подготовка к устному опросу и практическому занятию 1. </w:t>
            </w:r>
          </w:p>
          <w:p w:rsidR="00327CC4" w:rsidRDefault="00327CC4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C4" w:rsidRDefault="00327CC4">
            <w:pPr>
              <w:spacing w:after="40" w:line="244" w:lineRule="auto"/>
              <w:ind w:left="2" w:right="0" w:firstLine="0"/>
              <w:jc w:val="left"/>
            </w:pPr>
            <w:r>
              <w:t>1.</w:t>
            </w:r>
            <w:r>
              <w:rPr>
                <w:rFonts w:ascii="Arial" w:eastAsia="Arial" w:hAnsi="Arial" w:cs="Arial"/>
              </w:rPr>
              <w:tab/>
            </w:r>
            <w:r>
              <w:t xml:space="preserve">Влияние стресса на познавательную сферу: </w:t>
            </w:r>
          </w:p>
          <w:p w:rsidR="00327CC4" w:rsidRDefault="00327CC4">
            <w:pPr>
              <w:spacing w:after="7" w:line="278" w:lineRule="auto"/>
              <w:ind w:left="2" w:right="0" w:firstLine="0"/>
              <w:jc w:val="left"/>
            </w:pPr>
            <w:r>
              <w:t>изменения внимания, памяти,  2.</w:t>
            </w:r>
            <w:r>
              <w:rPr>
                <w:rFonts w:ascii="Arial" w:eastAsia="Arial" w:hAnsi="Arial" w:cs="Arial"/>
              </w:rPr>
              <w:tab/>
            </w:r>
            <w:r>
              <w:t xml:space="preserve">изменения поведения </w:t>
            </w:r>
            <w:proofErr w:type="gramStart"/>
            <w:r>
              <w:t>в</w:t>
            </w:r>
            <w:proofErr w:type="gramEnd"/>
            <w:r>
              <w:t xml:space="preserve"> </w:t>
            </w:r>
          </w:p>
          <w:p w:rsidR="00327CC4" w:rsidRDefault="00327CC4">
            <w:pPr>
              <w:spacing w:after="19" w:line="259" w:lineRule="auto"/>
              <w:ind w:left="2" w:right="0" w:firstLine="0"/>
              <w:jc w:val="left"/>
            </w:pPr>
            <w:r>
              <w:t xml:space="preserve">стрессовых </w:t>
            </w:r>
            <w:proofErr w:type="gramStart"/>
            <w:r>
              <w:t>ситуациях</w:t>
            </w:r>
            <w:proofErr w:type="gramEnd"/>
            <w:r>
              <w:t xml:space="preserve">;  </w:t>
            </w:r>
          </w:p>
          <w:p w:rsidR="00327CC4" w:rsidRDefault="00327CC4">
            <w:pPr>
              <w:tabs>
                <w:tab w:val="center" w:pos="1356"/>
              </w:tabs>
              <w:spacing w:after="0" w:line="259" w:lineRule="auto"/>
              <w:ind w:right="0" w:firstLine="0"/>
              <w:jc w:val="left"/>
            </w:pPr>
            <w:r>
              <w:t>3.</w:t>
            </w:r>
            <w:r>
              <w:rPr>
                <w:rFonts w:ascii="Arial" w:eastAsia="Arial" w:hAnsi="Arial" w:cs="Arial"/>
              </w:rPr>
              <w:tab/>
            </w:r>
            <w:r>
              <w:t xml:space="preserve">особенности </w:t>
            </w:r>
          </w:p>
          <w:p w:rsidR="00327CC4" w:rsidRDefault="00327CC4">
            <w:pPr>
              <w:spacing w:after="0" w:line="259" w:lineRule="auto"/>
              <w:ind w:left="2" w:right="0" w:firstLine="0"/>
              <w:jc w:val="left"/>
            </w:pPr>
            <w:r>
              <w:t xml:space="preserve">переживания стресса, ОСР, ПТСР. 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C4" w:rsidRDefault="00327CC4">
            <w:pPr>
              <w:spacing w:after="0" w:line="259" w:lineRule="auto"/>
              <w:ind w:right="0" w:firstLine="0"/>
              <w:jc w:val="left"/>
            </w:pPr>
            <w:r>
              <w:t>Подготовить к устному опросу, семинарским занятиям материал по темам, указанным в программе. На основе предлагаемого в программе списка литературы.</w:t>
            </w:r>
          </w:p>
        </w:tc>
      </w:tr>
      <w:tr w:rsidR="00327CC4" w:rsidTr="00327CC4">
        <w:trPr>
          <w:trHeight w:val="4353"/>
        </w:trPr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C4" w:rsidRDefault="00327CC4">
            <w:pPr>
              <w:spacing w:after="0" w:line="248" w:lineRule="auto"/>
              <w:ind w:left="2" w:right="107" w:firstLine="0"/>
            </w:pPr>
            <w:r>
              <w:lastRenderedPageBreak/>
              <w:t xml:space="preserve">Подготовка к устному опросу и практическому занятию 2. </w:t>
            </w:r>
          </w:p>
          <w:p w:rsidR="00327CC4" w:rsidRDefault="00327CC4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C4" w:rsidRDefault="00327CC4">
            <w:pPr>
              <w:numPr>
                <w:ilvl w:val="0"/>
                <w:numId w:val="20"/>
              </w:numPr>
              <w:spacing w:after="28" w:line="251" w:lineRule="auto"/>
              <w:ind w:right="227" w:hanging="360"/>
            </w:pPr>
            <w:proofErr w:type="spellStart"/>
            <w:r>
              <w:t>Стрессогенные</w:t>
            </w:r>
            <w:proofErr w:type="spellEnd"/>
            <w:r>
              <w:t xml:space="preserve"> факторы: особенности среды вызывающие стрессовые состояния;  </w:t>
            </w:r>
          </w:p>
          <w:p w:rsidR="00327CC4" w:rsidRDefault="00327CC4">
            <w:pPr>
              <w:numPr>
                <w:ilvl w:val="0"/>
                <w:numId w:val="20"/>
              </w:numPr>
              <w:spacing w:after="32" w:line="251" w:lineRule="auto"/>
              <w:ind w:right="227" w:hanging="360"/>
            </w:pPr>
            <w:r>
              <w:t xml:space="preserve">особенности коммуникации, вызывающие стрессовое состояние;  </w:t>
            </w:r>
          </w:p>
          <w:p w:rsidR="00327CC4" w:rsidRDefault="00327CC4">
            <w:pPr>
              <w:numPr>
                <w:ilvl w:val="0"/>
                <w:numId w:val="20"/>
              </w:numPr>
              <w:spacing w:after="24" w:line="258" w:lineRule="auto"/>
              <w:ind w:right="227" w:hanging="360"/>
            </w:pPr>
            <w:r>
              <w:t xml:space="preserve">особенности деятельности вызывающие стрессовые состояние;  </w:t>
            </w:r>
          </w:p>
          <w:p w:rsidR="00327CC4" w:rsidRDefault="00327CC4">
            <w:pPr>
              <w:numPr>
                <w:ilvl w:val="0"/>
                <w:numId w:val="20"/>
              </w:numPr>
              <w:spacing w:after="1" w:line="278" w:lineRule="auto"/>
              <w:ind w:right="227" w:hanging="360"/>
            </w:pPr>
            <w:r>
              <w:t xml:space="preserve">когнитивный диссонанс как источник стресса;  </w:t>
            </w:r>
          </w:p>
          <w:p w:rsidR="00327CC4" w:rsidRDefault="00327CC4">
            <w:pPr>
              <w:numPr>
                <w:ilvl w:val="0"/>
                <w:numId w:val="20"/>
              </w:numPr>
              <w:spacing w:after="0" w:line="259" w:lineRule="auto"/>
              <w:ind w:right="227" w:hanging="360"/>
            </w:pPr>
            <w:r>
              <w:t xml:space="preserve">травматические события как </w:t>
            </w:r>
            <w:proofErr w:type="spellStart"/>
            <w:r>
              <w:t>стрессогенный</w:t>
            </w:r>
            <w:proofErr w:type="spellEnd"/>
            <w:r>
              <w:t xml:space="preserve"> фактор. 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C4" w:rsidRDefault="00327CC4">
            <w:pPr>
              <w:spacing w:after="0" w:line="259" w:lineRule="auto"/>
              <w:ind w:right="0" w:firstLine="0"/>
              <w:jc w:val="left"/>
            </w:pPr>
            <w:r>
              <w:t>Подготовить к устному опросу, семинарским занятиям материал по темам, указанным в программе. На основе предлагаемого в программе списка литературы.</w:t>
            </w:r>
          </w:p>
        </w:tc>
      </w:tr>
      <w:tr w:rsidR="00327CC4" w:rsidTr="00327CC4">
        <w:trPr>
          <w:trHeight w:val="5531"/>
        </w:trPr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C4" w:rsidRDefault="00327CC4">
            <w:pPr>
              <w:spacing w:after="0" w:line="248" w:lineRule="auto"/>
              <w:ind w:left="2" w:right="55" w:firstLine="0"/>
            </w:pPr>
            <w:r>
              <w:t xml:space="preserve">Подготовка к устному опросу и практическому занятию 3. </w:t>
            </w:r>
          </w:p>
          <w:p w:rsidR="00327CC4" w:rsidRDefault="00327CC4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C4" w:rsidRDefault="00327CC4">
            <w:pPr>
              <w:numPr>
                <w:ilvl w:val="0"/>
                <w:numId w:val="21"/>
              </w:numPr>
              <w:spacing w:after="29" w:line="248" w:lineRule="auto"/>
              <w:ind w:right="0" w:hanging="360"/>
              <w:jc w:val="left"/>
            </w:pPr>
            <w:r>
              <w:t xml:space="preserve">Методы диагностики уровня стресса, последствий стрессовых воздействий, </w:t>
            </w:r>
            <w:proofErr w:type="spellStart"/>
            <w:r>
              <w:t>стрессоустойчивости</w:t>
            </w:r>
            <w:proofErr w:type="spellEnd"/>
            <w:r>
              <w:t xml:space="preserve">.  </w:t>
            </w:r>
          </w:p>
          <w:p w:rsidR="00327CC4" w:rsidRDefault="00327CC4">
            <w:pPr>
              <w:numPr>
                <w:ilvl w:val="0"/>
                <w:numId w:val="21"/>
              </w:numPr>
              <w:spacing w:after="31" w:line="251" w:lineRule="auto"/>
              <w:ind w:right="0" w:hanging="360"/>
              <w:jc w:val="left"/>
            </w:pPr>
            <w:r>
              <w:t xml:space="preserve">Развитие </w:t>
            </w:r>
            <w:proofErr w:type="spellStart"/>
            <w:r>
              <w:t>стрессоустойчивости</w:t>
            </w:r>
            <w:proofErr w:type="spellEnd"/>
            <w:r>
              <w:t xml:space="preserve">, </w:t>
            </w:r>
            <w:proofErr w:type="spellStart"/>
            <w:r>
              <w:t>саморегуляция</w:t>
            </w:r>
            <w:proofErr w:type="spellEnd"/>
            <w:r>
              <w:t xml:space="preserve">, техники работы со стрессом в различных направлениях психотерапии и </w:t>
            </w:r>
            <w:proofErr w:type="spellStart"/>
            <w:r>
              <w:t>психокоррекции</w:t>
            </w:r>
            <w:proofErr w:type="spellEnd"/>
            <w:r>
              <w:t xml:space="preserve">.  </w:t>
            </w:r>
          </w:p>
          <w:p w:rsidR="00327CC4" w:rsidRDefault="00327CC4">
            <w:pPr>
              <w:numPr>
                <w:ilvl w:val="0"/>
                <w:numId w:val="21"/>
              </w:numPr>
              <w:spacing w:after="23" w:line="258" w:lineRule="auto"/>
              <w:ind w:right="0" w:hanging="360"/>
              <w:jc w:val="left"/>
            </w:pPr>
            <w:r>
              <w:t xml:space="preserve">Профилактика развития стресса как комплексная проблема.  </w:t>
            </w:r>
          </w:p>
          <w:p w:rsidR="00327CC4" w:rsidRDefault="00327CC4">
            <w:pPr>
              <w:numPr>
                <w:ilvl w:val="0"/>
                <w:numId w:val="21"/>
              </w:numPr>
              <w:spacing w:after="0" w:line="259" w:lineRule="auto"/>
              <w:ind w:right="0" w:hanging="360"/>
              <w:jc w:val="left"/>
            </w:pPr>
            <w:r>
              <w:t>Организационные, психологические, групповые методы профилактики развития стресса</w:t>
            </w:r>
            <w:proofErr w:type="gramStart"/>
            <w:r>
              <w:t>..</w:t>
            </w:r>
            <w:proofErr w:type="gramEnd"/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C4" w:rsidRDefault="00327CC4">
            <w:pPr>
              <w:spacing w:after="0" w:line="259" w:lineRule="auto"/>
              <w:ind w:right="0" w:firstLine="0"/>
              <w:jc w:val="left"/>
            </w:pPr>
            <w:r>
              <w:t xml:space="preserve">Подготовить к устному опросу, семинарским занятиям материал по темам, указанным в программе. На основе предлагаемого в программе списка литературы. </w:t>
            </w:r>
          </w:p>
        </w:tc>
      </w:tr>
    </w:tbl>
    <w:p w:rsidR="00435547" w:rsidRDefault="00435547" w:rsidP="001448ED">
      <w:pPr>
        <w:spacing w:after="0" w:line="259" w:lineRule="auto"/>
        <w:ind w:left="96" w:right="0" w:firstLine="0"/>
        <w:jc w:val="left"/>
      </w:pPr>
    </w:p>
    <w:p w:rsidR="00435547" w:rsidRDefault="00565579">
      <w:pPr>
        <w:pStyle w:val="2"/>
        <w:tabs>
          <w:tab w:val="center" w:pos="4241"/>
        </w:tabs>
        <w:ind w:left="0" w:right="0" w:firstLine="0"/>
        <w:jc w:val="left"/>
      </w:pPr>
      <w:bookmarkStart w:id="35" w:name="_Toc106716919"/>
      <w:r>
        <w:t>9.2.</w:t>
      </w:r>
      <w:r>
        <w:rPr>
          <w:rFonts w:ascii="Arial" w:eastAsia="Arial" w:hAnsi="Arial" w:cs="Arial"/>
        </w:rPr>
        <w:tab/>
      </w:r>
      <w:r>
        <w:t>Методические рекомендации по подготовке письменных работ</w:t>
      </w:r>
      <w:bookmarkEnd w:id="35"/>
      <w:r>
        <w:t xml:space="preserve"> </w:t>
      </w:r>
    </w:p>
    <w:p w:rsidR="00435547" w:rsidRDefault="00565579" w:rsidP="001448ED">
      <w:pPr>
        <w:spacing w:after="4"/>
        <w:ind w:left="91" w:right="0" w:hanging="10"/>
        <w:jc w:val="left"/>
      </w:pPr>
      <w:r>
        <w:t xml:space="preserve">При написании письменных работ по дисциплине </w:t>
      </w:r>
      <w:r w:rsidR="005D38A4">
        <w:t>«</w:t>
      </w:r>
      <w:r>
        <w:t xml:space="preserve">Психология стресса» обучающиеся должны руководствоваться методическими рекомендациями по написанию контрольных работ - 2018. </w:t>
      </w:r>
    </w:p>
    <w:p w:rsidR="001448ED" w:rsidRDefault="00565579" w:rsidP="001448ED">
      <w:pPr>
        <w:spacing w:after="49"/>
        <w:ind w:left="91" w:right="6409" w:hanging="10"/>
        <w:rPr>
          <w:b/>
        </w:rPr>
      </w:pPr>
      <w:r>
        <w:rPr>
          <w:b/>
        </w:rPr>
        <w:t>9.3.</w:t>
      </w:r>
      <w:r>
        <w:rPr>
          <w:rFonts w:ascii="Arial" w:eastAsia="Arial" w:hAnsi="Arial" w:cs="Arial"/>
          <w:b/>
        </w:rPr>
        <w:tab/>
      </w:r>
      <w:r>
        <w:rPr>
          <w:b/>
        </w:rPr>
        <w:t>Иные материал</w:t>
      </w:r>
      <w:r w:rsidR="001448ED">
        <w:rPr>
          <w:b/>
        </w:rPr>
        <w:t>ы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653F63" w:rsidRDefault="00653F63" w:rsidP="001448ED">
      <w:pPr>
        <w:spacing w:after="49"/>
        <w:ind w:left="91" w:right="240" w:hanging="10"/>
        <w:jc w:val="right"/>
      </w:pPr>
    </w:p>
    <w:p w:rsidR="00653F63" w:rsidRDefault="00653F63" w:rsidP="001448ED">
      <w:pPr>
        <w:spacing w:after="49"/>
        <w:ind w:left="91" w:right="240" w:hanging="10"/>
        <w:jc w:val="right"/>
      </w:pPr>
    </w:p>
    <w:p w:rsidR="00653F63" w:rsidRDefault="00653F63" w:rsidP="001448ED">
      <w:pPr>
        <w:spacing w:after="49"/>
        <w:ind w:left="91" w:right="240" w:hanging="10"/>
        <w:jc w:val="right"/>
      </w:pPr>
    </w:p>
    <w:p w:rsidR="00653F63" w:rsidRDefault="00653F63" w:rsidP="001448ED">
      <w:pPr>
        <w:spacing w:after="49"/>
        <w:ind w:left="91" w:right="240" w:hanging="10"/>
        <w:jc w:val="right"/>
      </w:pPr>
    </w:p>
    <w:p w:rsidR="00653F63" w:rsidRDefault="00653F63" w:rsidP="001448ED">
      <w:pPr>
        <w:spacing w:after="49"/>
        <w:ind w:left="91" w:right="240" w:hanging="10"/>
        <w:jc w:val="right"/>
      </w:pPr>
    </w:p>
    <w:p w:rsidR="00591769" w:rsidRDefault="00591769" w:rsidP="00327CC4">
      <w:pPr>
        <w:spacing w:after="49"/>
        <w:ind w:right="240" w:firstLine="0"/>
      </w:pPr>
    </w:p>
    <w:p w:rsidR="00653F63" w:rsidRDefault="00653F63" w:rsidP="001448ED">
      <w:pPr>
        <w:spacing w:after="49"/>
        <w:ind w:left="91" w:right="240" w:hanging="10"/>
        <w:jc w:val="right"/>
      </w:pPr>
    </w:p>
    <w:p w:rsidR="00435547" w:rsidRPr="001448ED" w:rsidRDefault="00565579" w:rsidP="001448ED">
      <w:pPr>
        <w:spacing w:after="49"/>
        <w:ind w:left="91" w:right="240" w:hanging="10"/>
        <w:jc w:val="right"/>
        <w:rPr>
          <w:b/>
        </w:rPr>
      </w:pPr>
      <w:r>
        <w:t xml:space="preserve">Приложение 1 </w:t>
      </w:r>
    </w:p>
    <w:p w:rsidR="00435547" w:rsidRDefault="00565579">
      <w:pPr>
        <w:pStyle w:val="1"/>
        <w:spacing w:after="0"/>
        <w:ind w:right="844"/>
        <w:jc w:val="center"/>
      </w:pPr>
      <w:bookmarkStart w:id="36" w:name="_Toc106716920"/>
      <w:r>
        <w:t>АННОТАЦИЯ ДИСЦИПЛИНЫ</w:t>
      </w:r>
      <w:bookmarkEnd w:id="36"/>
      <w:r>
        <w:t xml:space="preserve"> </w:t>
      </w:r>
    </w:p>
    <w:p w:rsidR="00435547" w:rsidRDefault="00435547">
      <w:pPr>
        <w:spacing w:after="17" w:line="259" w:lineRule="auto"/>
        <w:ind w:left="150" w:right="0" w:firstLine="0"/>
        <w:jc w:val="center"/>
      </w:pPr>
    </w:p>
    <w:p w:rsidR="00435547" w:rsidRDefault="00565579">
      <w:pPr>
        <w:ind w:left="96" w:right="0"/>
      </w:pPr>
      <w:r>
        <w:t>Дисциплина</w:t>
      </w:r>
      <w:r w:rsidR="00653F63">
        <w:t xml:space="preserve"> «Психология стресса»</w:t>
      </w:r>
      <w:r>
        <w:t xml:space="preserve"> реализуется на </w:t>
      </w:r>
      <w:r w:rsidR="00591769">
        <w:t>психологическом факультете</w:t>
      </w:r>
      <w:r>
        <w:t xml:space="preserve"> кафедрой </w:t>
      </w:r>
      <w:r w:rsidR="00591769">
        <w:t>Общей психологии</w:t>
      </w:r>
      <w:r>
        <w:t xml:space="preserve">. </w:t>
      </w:r>
    </w:p>
    <w:p w:rsidR="00435547" w:rsidRDefault="00435547">
      <w:pPr>
        <w:spacing w:after="0" w:line="259" w:lineRule="auto"/>
        <w:ind w:left="96" w:right="0" w:firstLine="0"/>
        <w:jc w:val="left"/>
      </w:pPr>
    </w:p>
    <w:p w:rsidR="00435547" w:rsidRDefault="00565579">
      <w:pPr>
        <w:ind w:left="96" w:right="0" w:firstLine="708"/>
      </w:pPr>
      <w:r>
        <w:t xml:space="preserve">Цель дисциплины: Подготовить выпускника умеющего оказывать психологическую помощь в стрессовых ситуациях и работать с их последствиями.   </w:t>
      </w:r>
    </w:p>
    <w:p w:rsidR="00435547" w:rsidRDefault="00565579">
      <w:pPr>
        <w:ind w:left="804" w:right="0"/>
      </w:pPr>
      <w:r>
        <w:t xml:space="preserve">Задачи:  </w:t>
      </w:r>
    </w:p>
    <w:p w:rsidR="00435547" w:rsidRDefault="00565579">
      <w:pPr>
        <w:numPr>
          <w:ilvl w:val="0"/>
          <w:numId w:val="16"/>
        </w:numPr>
        <w:ind w:right="0"/>
      </w:pPr>
      <w:r>
        <w:t xml:space="preserve">Познакомить с теоретическими основами психологии стресса;  </w:t>
      </w:r>
    </w:p>
    <w:p w:rsidR="00435547" w:rsidRDefault="00565579">
      <w:pPr>
        <w:numPr>
          <w:ilvl w:val="0"/>
          <w:numId w:val="16"/>
        </w:numPr>
        <w:ind w:right="0"/>
      </w:pPr>
      <w:r>
        <w:t xml:space="preserve">познакомить с методами диагностики, профилактики и реабилитации в случаях воздействия </w:t>
      </w:r>
      <w:proofErr w:type="spellStart"/>
      <w:r>
        <w:t>стрессогенных</w:t>
      </w:r>
      <w:proofErr w:type="spellEnd"/>
      <w:r>
        <w:t xml:space="preserve"> факторов различной природы. </w:t>
      </w:r>
    </w:p>
    <w:p w:rsidR="00435547" w:rsidRDefault="00565579">
      <w:pPr>
        <w:ind w:left="96" w:right="0"/>
      </w:pPr>
      <w:r>
        <w:t xml:space="preserve">Дисциплина  направлена на формирование следующих  компетенций:  </w:t>
      </w:r>
    </w:p>
    <w:p w:rsidR="008E1CDD" w:rsidRDefault="008E1CDD" w:rsidP="008E1CDD">
      <w:pPr>
        <w:spacing w:after="23" w:line="259" w:lineRule="auto"/>
        <w:ind w:left="96" w:right="0" w:firstLine="0"/>
        <w:jc w:val="left"/>
      </w:pPr>
      <w:r>
        <w:t xml:space="preserve">ПК-1 </w:t>
      </w:r>
      <w:proofErr w:type="gramStart"/>
      <w:r>
        <w:t>Способен</w:t>
      </w:r>
      <w:proofErr w:type="gramEnd"/>
      <w:r>
        <w:t xml:space="preserve"> применять современные теории и методы социально-психологических исследований в различных сферах профессиональной деятельности</w:t>
      </w:r>
    </w:p>
    <w:p w:rsidR="008E1CDD" w:rsidRDefault="008E1CDD" w:rsidP="008E1CDD">
      <w:pPr>
        <w:spacing w:after="23" w:line="259" w:lineRule="auto"/>
        <w:ind w:left="96" w:right="0" w:firstLine="0"/>
        <w:jc w:val="left"/>
      </w:pPr>
      <w:r>
        <w:t>ПК-1.2</w:t>
      </w:r>
      <w:proofErr w:type="gramStart"/>
      <w:r>
        <w:t xml:space="preserve"> У</w:t>
      </w:r>
      <w:proofErr w:type="gramEnd"/>
      <w:r>
        <w:t xml:space="preserve">меть использовать психологический инструментарий для исследования </w:t>
      </w:r>
      <w:proofErr w:type="spellStart"/>
      <w:r>
        <w:t>социокультурных</w:t>
      </w:r>
      <w:proofErr w:type="spellEnd"/>
      <w:r>
        <w:t xml:space="preserve"> изменений и проблем</w:t>
      </w:r>
    </w:p>
    <w:p w:rsidR="008E1CDD" w:rsidRDefault="008E1CDD" w:rsidP="008E1CDD">
      <w:pPr>
        <w:spacing w:after="23" w:line="259" w:lineRule="auto"/>
        <w:ind w:left="96" w:right="0" w:firstLine="0"/>
        <w:jc w:val="left"/>
      </w:pPr>
      <w:r>
        <w:t xml:space="preserve">ПК-2 </w:t>
      </w:r>
      <w:proofErr w:type="gramStart"/>
      <w:r>
        <w:t>Способен</w:t>
      </w:r>
      <w:proofErr w:type="gramEnd"/>
      <w:r>
        <w:t xml:space="preserve"> применять психологические подходы в менеджменте и маркетинге современных организаций</w:t>
      </w:r>
    </w:p>
    <w:p w:rsidR="00435547" w:rsidRDefault="008E1CDD" w:rsidP="008E1CDD">
      <w:pPr>
        <w:spacing w:after="23" w:line="259" w:lineRule="auto"/>
        <w:ind w:left="96" w:right="0" w:firstLine="0"/>
        <w:jc w:val="left"/>
      </w:pPr>
      <w:r>
        <w:t>ПК-2.2</w:t>
      </w:r>
      <w:proofErr w:type="gramStart"/>
      <w:r>
        <w:t xml:space="preserve"> У</w:t>
      </w:r>
      <w:proofErr w:type="gramEnd"/>
      <w:r>
        <w:t>меть использовать современные фундаментальные, прикладные и практические подходы психологии в сопровождении организационных процессов</w:t>
      </w:r>
    </w:p>
    <w:p w:rsidR="00435547" w:rsidRDefault="00565579">
      <w:pPr>
        <w:spacing w:after="36"/>
        <w:ind w:left="96" w:right="0"/>
      </w:pPr>
      <w:r>
        <w:t xml:space="preserve">В результате освоения дисциплины </w:t>
      </w:r>
      <w:proofErr w:type="gramStart"/>
      <w:r>
        <w:t>обучающийся</w:t>
      </w:r>
      <w:proofErr w:type="gramEnd"/>
      <w:r>
        <w:t xml:space="preserve"> должен: </w:t>
      </w:r>
    </w:p>
    <w:p w:rsidR="00435547" w:rsidRDefault="00565579" w:rsidP="008E1CDD">
      <w:pPr>
        <w:pStyle w:val="a3"/>
        <w:numPr>
          <w:ilvl w:val="0"/>
          <w:numId w:val="33"/>
        </w:numPr>
        <w:spacing w:after="33"/>
        <w:ind w:right="0"/>
      </w:pPr>
      <w:r>
        <w:t xml:space="preserve">Знать основы психологии стресса, основные методы диагностики, выявления и помощи при стрессе. </w:t>
      </w:r>
    </w:p>
    <w:p w:rsidR="00435547" w:rsidRDefault="00565579" w:rsidP="008E1CDD">
      <w:pPr>
        <w:pStyle w:val="a3"/>
        <w:numPr>
          <w:ilvl w:val="0"/>
          <w:numId w:val="33"/>
        </w:numPr>
        <w:ind w:right="0"/>
      </w:pPr>
      <w:r>
        <w:t xml:space="preserve">Уметь выстраивать план работы по диагностике стресса, а так же профилактике воздействия </w:t>
      </w:r>
      <w:proofErr w:type="spellStart"/>
      <w:r>
        <w:t>стрессогенных</w:t>
      </w:r>
      <w:proofErr w:type="spellEnd"/>
      <w:r>
        <w:t xml:space="preserve"> факторов, и коррекции последствий их воздействия. </w:t>
      </w:r>
      <w:r w:rsidRPr="008E1CDD">
        <w:rPr>
          <w:rFonts w:ascii="Segoe UI Symbol" w:eastAsia="Segoe UI Symbol" w:hAnsi="Segoe UI Symbol" w:cs="Segoe UI Symbol"/>
        </w:rPr>
        <w:t></w:t>
      </w:r>
      <w:r>
        <w:t xml:space="preserve">Владеть навыками </w:t>
      </w:r>
      <w:proofErr w:type="spellStart"/>
      <w:r>
        <w:t>саморегуляции</w:t>
      </w:r>
      <w:proofErr w:type="spellEnd"/>
      <w:r>
        <w:t xml:space="preserve">, техниками развития </w:t>
      </w:r>
      <w:proofErr w:type="spellStart"/>
      <w:r>
        <w:t>стрессоустойчивости</w:t>
      </w:r>
      <w:proofErr w:type="spellEnd"/>
      <w:r>
        <w:t xml:space="preserve">, основными приемами реабилитации и профилактики стрессовых воздействий. Проводить анализ среды, деятельности ситуации на предмет наличия </w:t>
      </w:r>
      <w:proofErr w:type="spellStart"/>
      <w:r>
        <w:t>стрессогенных</w:t>
      </w:r>
      <w:proofErr w:type="spellEnd"/>
      <w:r>
        <w:t xml:space="preserve"> факторов. </w:t>
      </w:r>
    </w:p>
    <w:p w:rsidR="00435547" w:rsidRDefault="00435547">
      <w:pPr>
        <w:spacing w:after="23" w:line="259" w:lineRule="auto"/>
        <w:ind w:left="96" w:right="0" w:firstLine="0"/>
        <w:jc w:val="left"/>
      </w:pPr>
    </w:p>
    <w:p w:rsidR="00435547" w:rsidRDefault="00565579">
      <w:pPr>
        <w:ind w:left="96" w:right="0"/>
      </w:pPr>
      <w:r>
        <w:t xml:space="preserve">По дисциплине предусмотрена промежуточная аттестация в форме </w:t>
      </w:r>
      <w:r w:rsidR="008E1CDD">
        <w:t>зачета</w:t>
      </w:r>
      <w:r>
        <w:t xml:space="preserve">. </w:t>
      </w:r>
    </w:p>
    <w:p w:rsidR="00435547" w:rsidRDefault="00435547">
      <w:pPr>
        <w:spacing w:after="23" w:line="259" w:lineRule="auto"/>
        <w:ind w:left="96" w:right="0" w:firstLine="0"/>
        <w:jc w:val="left"/>
      </w:pPr>
    </w:p>
    <w:p w:rsidR="00435547" w:rsidRDefault="00565579">
      <w:pPr>
        <w:ind w:left="96" w:right="0"/>
      </w:pPr>
      <w:r>
        <w:t xml:space="preserve">Общая трудоемкость освоения дисциплины составляет </w:t>
      </w:r>
      <w:r w:rsidR="00591769">
        <w:t>3</w:t>
      </w:r>
      <w:r>
        <w:t xml:space="preserve"> зачетных единиц. </w:t>
      </w:r>
    </w:p>
    <w:p w:rsidR="00435547" w:rsidRDefault="00565579">
      <w:pPr>
        <w:spacing w:after="0" w:line="259" w:lineRule="auto"/>
        <w:ind w:left="96" w:right="0" w:firstLine="0"/>
        <w:jc w:val="lef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sectPr w:rsidR="00435547" w:rsidSect="00E31875">
      <w:headerReference w:type="even" r:id="rId14"/>
      <w:headerReference w:type="default" r:id="rId15"/>
      <w:headerReference w:type="first" r:id="rId16"/>
      <w:pgSz w:w="11904" w:h="16836"/>
      <w:pgMar w:top="1135" w:right="844" w:bottom="1148" w:left="1606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6330" w:rsidRDefault="00D26330">
      <w:pPr>
        <w:spacing w:after="0" w:line="240" w:lineRule="auto"/>
      </w:pPr>
      <w:r>
        <w:separator/>
      </w:r>
    </w:p>
  </w:endnote>
  <w:endnote w:type="continuationSeparator" w:id="1">
    <w:p w:rsidR="00D26330" w:rsidRDefault="00D263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6330" w:rsidRDefault="00D26330">
      <w:pPr>
        <w:spacing w:after="0" w:line="240" w:lineRule="auto"/>
      </w:pPr>
      <w:r>
        <w:separator/>
      </w:r>
    </w:p>
  </w:footnote>
  <w:footnote w:type="continuationSeparator" w:id="1">
    <w:p w:rsidR="00D26330" w:rsidRDefault="00D263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3F63" w:rsidRDefault="00653F63">
    <w:pPr>
      <w:spacing w:after="0" w:line="259" w:lineRule="auto"/>
      <w:ind w:left="157" w:right="0" w:firstLine="0"/>
      <w:jc w:val="center"/>
    </w:pPr>
  </w:p>
  <w:p w:rsidR="00653F63" w:rsidRDefault="00653F63">
    <w:pPr>
      <w:spacing w:after="0" w:line="259" w:lineRule="auto"/>
      <w:ind w:left="150" w:right="0" w:firstLine="0"/>
      <w:jc w:val="center"/>
    </w:pPr>
  </w:p>
  <w:p w:rsidR="00653F63" w:rsidRDefault="00A73C98">
    <w:pPr>
      <w:spacing w:after="0" w:line="259" w:lineRule="auto"/>
      <w:ind w:left="263" w:right="0" w:firstLine="0"/>
      <w:jc w:val="center"/>
    </w:pPr>
    <w:r w:rsidRPr="00A73C98">
      <w:fldChar w:fldCharType="begin"/>
    </w:r>
    <w:r w:rsidR="00653F63">
      <w:instrText xml:space="preserve"> PAGE   \* MERGEFORMAT </w:instrText>
    </w:r>
    <w:r w:rsidRPr="00A73C98">
      <w:fldChar w:fldCharType="separate"/>
    </w:r>
    <w:r w:rsidR="00653F63">
      <w:rPr>
        <w:sz w:val="22"/>
      </w:rPr>
      <w:t>2</w:t>
    </w:r>
    <w:r>
      <w:rPr>
        <w:sz w:val="22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3F63" w:rsidRDefault="00653F63">
    <w:pPr>
      <w:spacing w:after="0" w:line="259" w:lineRule="auto"/>
      <w:ind w:left="157" w:right="0" w:firstLine="0"/>
      <w:jc w:val="center"/>
    </w:pPr>
  </w:p>
  <w:p w:rsidR="00653F63" w:rsidRDefault="00653F63">
    <w:pPr>
      <w:spacing w:after="0" w:line="259" w:lineRule="auto"/>
      <w:ind w:left="150" w:right="0" w:firstLine="0"/>
      <w:jc w:val="center"/>
    </w:pPr>
  </w:p>
  <w:p w:rsidR="00653F63" w:rsidRDefault="00A73C98">
    <w:pPr>
      <w:spacing w:after="0" w:line="259" w:lineRule="auto"/>
      <w:ind w:left="263" w:right="0" w:firstLine="0"/>
      <w:jc w:val="center"/>
    </w:pPr>
    <w:r w:rsidRPr="00A73C98">
      <w:fldChar w:fldCharType="begin"/>
    </w:r>
    <w:r w:rsidR="00653F63">
      <w:instrText xml:space="preserve"> PAGE   \* MERGEFORMAT </w:instrText>
    </w:r>
    <w:r w:rsidRPr="00A73C98">
      <w:fldChar w:fldCharType="separate"/>
    </w:r>
    <w:r w:rsidR="00383D61" w:rsidRPr="00383D61">
      <w:rPr>
        <w:noProof/>
        <w:sz w:val="22"/>
      </w:rPr>
      <w:t>13</w:t>
    </w:r>
    <w:r>
      <w:rPr>
        <w:sz w:val="22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3F63" w:rsidRDefault="00653F63">
    <w:pPr>
      <w:spacing w:after="160" w:line="259" w:lineRule="auto"/>
      <w:ind w:right="0" w:firstLine="0"/>
      <w:jc w:val="lef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77D95"/>
    <w:multiLevelType w:val="hybridMultilevel"/>
    <w:tmpl w:val="26ACFB48"/>
    <w:lvl w:ilvl="0" w:tplc="B8ECE96C">
      <w:start w:val="1"/>
      <w:numFmt w:val="bullet"/>
      <w:lvlText w:val=""/>
      <w:lvlJc w:val="left"/>
      <w:pPr>
        <w:ind w:left="7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C085EB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62DD5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7ACA18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2065972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8C81B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8B66232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88B484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2B0173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61D3A27"/>
    <w:multiLevelType w:val="hybridMultilevel"/>
    <w:tmpl w:val="451220B6"/>
    <w:lvl w:ilvl="0" w:tplc="56D6A00C">
      <w:start w:val="1"/>
      <w:numFmt w:val="bullet"/>
      <w:lvlText w:val=""/>
      <w:lvlJc w:val="left"/>
      <w:pPr>
        <w:ind w:left="4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2C6658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E0BEE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4CAED58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20A12A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5F2CE0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D3A8A3A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490F2BA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7C0B5CC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6D24644"/>
    <w:multiLevelType w:val="hybridMultilevel"/>
    <w:tmpl w:val="1B76E6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25144A"/>
    <w:multiLevelType w:val="hybridMultilevel"/>
    <w:tmpl w:val="0B40F1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AF80F10"/>
    <w:multiLevelType w:val="hybridMultilevel"/>
    <w:tmpl w:val="20BC2978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FDC1A64"/>
    <w:multiLevelType w:val="hybridMultilevel"/>
    <w:tmpl w:val="30A80F90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168783B"/>
    <w:multiLevelType w:val="hybridMultilevel"/>
    <w:tmpl w:val="9528A850"/>
    <w:lvl w:ilvl="0" w:tplc="A46A0F52">
      <w:start w:val="1"/>
      <w:numFmt w:val="bullet"/>
      <w:lvlText w:val=""/>
      <w:lvlJc w:val="left"/>
      <w:pPr>
        <w:ind w:left="8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566187E">
      <w:start w:val="1"/>
      <w:numFmt w:val="bullet"/>
      <w:lvlText w:val="o"/>
      <w:lvlJc w:val="left"/>
      <w:pPr>
        <w:ind w:left="1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B006C40">
      <w:start w:val="1"/>
      <w:numFmt w:val="bullet"/>
      <w:lvlText w:val="▪"/>
      <w:lvlJc w:val="left"/>
      <w:pPr>
        <w:ind w:left="21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5E08B42">
      <w:start w:val="1"/>
      <w:numFmt w:val="bullet"/>
      <w:lvlText w:val="•"/>
      <w:lvlJc w:val="left"/>
      <w:pPr>
        <w:ind w:left="28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72205E2">
      <w:start w:val="1"/>
      <w:numFmt w:val="bullet"/>
      <w:lvlText w:val="o"/>
      <w:lvlJc w:val="left"/>
      <w:pPr>
        <w:ind w:left="3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4E0CCE">
      <w:start w:val="1"/>
      <w:numFmt w:val="bullet"/>
      <w:lvlText w:val="▪"/>
      <w:lvlJc w:val="left"/>
      <w:pPr>
        <w:ind w:left="43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6E9504">
      <w:start w:val="1"/>
      <w:numFmt w:val="bullet"/>
      <w:lvlText w:val="•"/>
      <w:lvlJc w:val="left"/>
      <w:pPr>
        <w:ind w:left="50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122515A">
      <w:start w:val="1"/>
      <w:numFmt w:val="bullet"/>
      <w:lvlText w:val="o"/>
      <w:lvlJc w:val="left"/>
      <w:pPr>
        <w:ind w:left="57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8940B8C">
      <w:start w:val="1"/>
      <w:numFmt w:val="bullet"/>
      <w:lvlText w:val="▪"/>
      <w:lvlJc w:val="left"/>
      <w:pPr>
        <w:ind w:left="64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50A5058"/>
    <w:multiLevelType w:val="hybridMultilevel"/>
    <w:tmpl w:val="2A14AE14"/>
    <w:lvl w:ilvl="0" w:tplc="CEFC40EE">
      <w:start w:val="1"/>
      <w:numFmt w:val="bullet"/>
      <w:lvlText w:val=""/>
      <w:lvlJc w:val="left"/>
      <w:pPr>
        <w:ind w:left="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BE03DC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20A7F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1586F4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182FB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7CE756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CCB53A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EE2C03A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8E2460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1EC0506D"/>
    <w:multiLevelType w:val="hybridMultilevel"/>
    <w:tmpl w:val="3FE2512A"/>
    <w:lvl w:ilvl="0" w:tplc="04190001">
      <w:start w:val="1"/>
      <w:numFmt w:val="bullet"/>
      <w:lvlText w:val=""/>
      <w:lvlJc w:val="left"/>
      <w:pPr>
        <w:ind w:left="11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1" w:hanging="360"/>
      </w:pPr>
      <w:rPr>
        <w:rFonts w:ascii="Wingdings" w:hAnsi="Wingdings" w:hint="default"/>
      </w:rPr>
    </w:lvl>
  </w:abstractNum>
  <w:abstractNum w:abstractNumId="9">
    <w:nsid w:val="2B872784"/>
    <w:multiLevelType w:val="hybridMultilevel"/>
    <w:tmpl w:val="5BDA526C"/>
    <w:lvl w:ilvl="0" w:tplc="519C1DE8">
      <w:start w:val="1"/>
      <w:numFmt w:val="bullet"/>
      <w:lvlText w:val="-"/>
      <w:lvlJc w:val="left"/>
      <w:pPr>
        <w:ind w:left="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9BACC02">
      <w:start w:val="1"/>
      <w:numFmt w:val="bullet"/>
      <w:lvlText w:val="o"/>
      <w:lvlJc w:val="left"/>
      <w:pPr>
        <w:ind w:left="1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FC03D52">
      <w:start w:val="1"/>
      <w:numFmt w:val="bullet"/>
      <w:lvlText w:val="▪"/>
      <w:lvlJc w:val="left"/>
      <w:pPr>
        <w:ind w:left="1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70E15C2">
      <w:start w:val="1"/>
      <w:numFmt w:val="bullet"/>
      <w:lvlText w:val="•"/>
      <w:lvlJc w:val="left"/>
      <w:pPr>
        <w:ind w:left="2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1184AE8">
      <w:start w:val="1"/>
      <w:numFmt w:val="bullet"/>
      <w:lvlText w:val="o"/>
      <w:lvlJc w:val="left"/>
      <w:pPr>
        <w:ind w:left="3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C3C194A">
      <w:start w:val="1"/>
      <w:numFmt w:val="bullet"/>
      <w:lvlText w:val="▪"/>
      <w:lvlJc w:val="left"/>
      <w:pPr>
        <w:ind w:left="4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2EC9888">
      <w:start w:val="1"/>
      <w:numFmt w:val="bullet"/>
      <w:lvlText w:val="•"/>
      <w:lvlJc w:val="left"/>
      <w:pPr>
        <w:ind w:left="48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04088AE">
      <w:start w:val="1"/>
      <w:numFmt w:val="bullet"/>
      <w:lvlText w:val="o"/>
      <w:lvlJc w:val="left"/>
      <w:pPr>
        <w:ind w:left="55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92744C">
      <w:start w:val="1"/>
      <w:numFmt w:val="bullet"/>
      <w:lvlText w:val="▪"/>
      <w:lvlJc w:val="left"/>
      <w:pPr>
        <w:ind w:left="62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2C03349F"/>
    <w:multiLevelType w:val="hybridMultilevel"/>
    <w:tmpl w:val="EE98FB46"/>
    <w:lvl w:ilvl="0" w:tplc="4CA4C22A">
      <w:start w:val="11"/>
      <w:numFmt w:val="decimal"/>
      <w:lvlText w:val="%1."/>
      <w:lvlJc w:val="left"/>
      <w:pPr>
        <w:ind w:left="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02E354A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E6C3F2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EA223A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EE401D6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76D81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71452EA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E5256B2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762DA1C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2CC5459D"/>
    <w:multiLevelType w:val="hybridMultilevel"/>
    <w:tmpl w:val="DBE8D782"/>
    <w:lvl w:ilvl="0" w:tplc="47866390">
      <w:start w:val="1"/>
      <w:numFmt w:val="decimal"/>
      <w:lvlText w:val="%1."/>
      <w:lvlJc w:val="left"/>
      <w:pPr>
        <w:ind w:left="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2C27ECA">
      <w:start w:val="1"/>
      <w:numFmt w:val="lowerLetter"/>
      <w:lvlText w:val="%2"/>
      <w:lvlJc w:val="left"/>
      <w:pPr>
        <w:ind w:left="12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25A50EC">
      <w:start w:val="1"/>
      <w:numFmt w:val="lowerRoman"/>
      <w:lvlText w:val="%3"/>
      <w:lvlJc w:val="left"/>
      <w:pPr>
        <w:ind w:left="19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6A34CE">
      <w:start w:val="1"/>
      <w:numFmt w:val="decimal"/>
      <w:lvlText w:val="%4"/>
      <w:lvlJc w:val="left"/>
      <w:pPr>
        <w:ind w:left="2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78E5D2">
      <w:start w:val="1"/>
      <w:numFmt w:val="lowerLetter"/>
      <w:lvlText w:val="%5"/>
      <w:lvlJc w:val="left"/>
      <w:pPr>
        <w:ind w:left="3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981D22">
      <w:start w:val="1"/>
      <w:numFmt w:val="lowerRoman"/>
      <w:lvlText w:val="%6"/>
      <w:lvlJc w:val="left"/>
      <w:pPr>
        <w:ind w:left="4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C277CE">
      <w:start w:val="1"/>
      <w:numFmt w:val="decimal"/>
      <w:lvlText w:val="%7"/>
      <w:lvlJc w:val="left"/>
      <w:pPr>
        <w:ind w:left="4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F1A5216">
      <w:start w:val="1"/>
      <w:numFmt w:val="lowerLetter"/>
      <w:lvlText w:val="%8"/>
      <w:lvlJc w:val="left"/>
      <w:pPr>
        <w:ind w:left="5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3428E42">
      <w:start w:val="1"/>
      <w:numFmt w:val="lowerRoman"/>
      <w:lvlText w:val="%9"/>
      <w:lvlJc w:val="left"/>
      <w:pPr>
        <w:ind w:left="6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33563857"/>
    <w:multiLevelType w:val="hybridMultilevel"/>
    <w:tmpl w:val="2CCA8C6E"/>
    <w:lvl w:ilvl="0" w:tplc="CC14D3B8">
      <w:start w:val="1"/>
      <w:numFmt w:val="bullet"/>
      <w:lvlText w:val=""/>
      <w:lvlJc w:val="left"/>
      <w:pPr>
        <w:ind w:left="7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4A26F48">
      <w:start w:val="1"/>
      <w:numFmt w:val="bullet"/>
      <w:lvlText w:val="o"/>
      <w:lvlJc w:val="left"/>
      <w:pPr>
        <w:ind w:left="14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6B49432">
      <w:start w:val="1"/>
      <w:numFmt w:val="bullet"/>
      <w:lvlText w:val="▪"/>
      <w:lvlJc w:val="left"/>
      <w:pPr>
        <w:ind w:left="22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E224FA4">
      <w:start w:val="1"/>
      <w:numFmt w:val="bullet"/>
      <w:lvlText w:val="•"/>
      <w:lvlJc w:val="left"/>
      <w:pPr>
        <w:ind w:left="29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78878B4">
      <w:start w:val="1"/>
      <w:numFmt w:val="bullet"/>
      <w:lvlText w:val="o"/>
      <w:lvlJc w:val="left"/>
      <w:pPr>
        <w:ind w:left="36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BF005BA">
      <w:start w:val="1"/>
      <w:numFmt w:val="bullet"/>
      <w:lvlText w:val="▪"/>
      <w:lvlJc w:val="left"/>
      <w:pPr>
        <w:ind w:left="43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F788492">
      <w:start w:val="1"/>
      <w:numFmt w:val="bullet"/>
      <w:lvlText w:val="•"/>
      <w:lvlJc w:val="left"/>
      <w:pPr>
        <w:ind w:left="5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78FD48">
      <w:start w:val="1"/>
      <w:numFmt w:val="bullet"/>
      <w:lvlText w:val="o"/>
      <w:lvlJc w:val="left"/>
      <w:pPr>
        <w:ind w:left="58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BC2C">
      <w:start w:val="1"/>
      <w:numFmt w:val="bullet"/>
      <w:lvlText w:val="▪"/>
      <w:lvlJc w:val="left"/>
      <w:pPr>
        <w:ind w:left="65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38166523"/>
    <w:multiLevelType w:val="hybridMultilevel"/>
    <w:tmpl w:val="7788F902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880" w:hanging="360"/>
      </w:pPr>
    </w:lvl>
    <w:lvl w:ilvl="2" w:tplc="0419001B" w:tentative="1">
      <w:start w:val="1"/>
      <w:numFmt w:val="lowerRoman"/>
      <w:lvlText w:val="%3."/>
      <w:lvlJc w:val="right"/>
      <w:pPr>
        <w:ind w:left="1600" w:hanging="180"/>
      </w:pPr>
    </w:lvl>
    <w:lvl w:ilvl="3" w:tplc="0419000F" w:tentative="1">
      <w:start w:val="1"/>
      <w:numFmt w:val="decimal"/>
      <w:lvlText w:val="%4."/>
      <w:lvlJc w:val="left"/>
      <w:pPr>
        <w:ind w:left="2320" w:hanging="360"/>
      </w:pPr>
    </w:lvl>
    <w:lvl w:ilvl="4" w:tplc="04190019" w:tentative="1">
      <w:start w:val="1"/>
      <w:numFmt w:val="lowerLetter"/>
      <w:lvlText w:val="%5."/>
      <w:lvlJc w:val="left"/>
      <w:pPr>
        <w:ind w:left="3040" w:hanging="360"/>
      </w:pPr>
    </w:lvl>
    <w:lvl w:ilvl="5" w:tplc="0419001B" w:tentative="1">
      <w:start w:val="1"/>
      <w:numFmt w:val="lowerRoman"/>
      <w:lvlText w:val="%6."/>
      <w:lvlJc w:val="right"/>
      <w:pPr>
        <w:ind w:left="3760" w:hanging="180"/>
      </w:pPr>
    </w:lvl>
    <w:lvl w:ilvl="6" w:tplc="0419000F" w:tentative="1">
      <w:start w:val="1"/>
      <w:numFmt w:val="decimal"/>
      <w:lvlText w:val="%7."/>
      <w:lvlJc w:val="left"/>
      <w:pPr>
        <w:ind w:left="4480" w:hanging="360"/>
      </w:pPr>
    </w:lvl>
    <w:lvl w:ilvl="7" w:tplc="04190019" w:tentative="1">
      <w:start w:val="1"/>
      <w:numFmt w:val="lowerLetter"/>
      <w:lvlText w:val="%8."/>
      <w:lvlJc w:val="left"/>
      <w:pPr>
        <w:ind w:left="5200" w:hanging="360"/>
      </w:pPr>
    </w:lvl>
    <w:lvl w:ilvl="8" w:tplc="0419001B" w:tentative="1">
      <w:start w:val="1"/>
      <w:numFmt w:val="lowerRoman"/>
      <w:lvlText w:val="%9."/>
      <w:lvlJc w:val="right"/>
      <w:pPr>
        <w:ind w:left="5920" w:hanging="180"/>
      </w:pPr>
    </w:lvl>
  </w:abstractNum>
  <w:abstractNum w:abstractNumId="14">
    <w:nsid w:val="38B52589"/>
    <w:multiLevelType w:val="hybridMultilevel"/>
    <w:tmpl w:val="7B54D842"/>
    <w:lvl w:ilvl="0" w:tplc="FEC6A9B0">
      <w:start w:val="1"/>
      <w:numFmt w:val="bullet"/>
      <w:lvlText w:val=""/>
      <w:lvlJc w:val="left"/>
      <w:pPr>
        <w:ind w:left="8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840BEA0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FAEC66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6E09C4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DCC558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3E47930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42A394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886E38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9CC471E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3B6730F1"/>
    <w:multiLevelType w:val="hybridMultilevel"/>
    <w:tmpl w:val="BADC0344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33D49A0"/>
    <w:multiLevelType w:val="hybridMultilevel"/>
    <w:tmpl w:val="67DCD4C2"/>
    <w:lvl w:ilvl="0" w:tplc="D54670CA">
      <w:start w:val="1"/>
      <w:numFmt w:val="bullet"/>
      <w:lvlText w:val=""/>
      <w:lvlJc w:val="left"/>
      <w:pPr>
        <w:ind w:left="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7A9A10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644CB3C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3D2A1C0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EE22302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A42FF8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8403CD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F28672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820DB66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49352C47"/>
    <w:multiLevelType w:val="hybridMultilevel"/>
    <w:tmpl w:val="77580C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94A5619"/>
    <w:multiLevelType w:val="hybridMultilevel"/>
    <w:tmpl w:val="7AA82446"/>
    <w:lvl w:ilvl="0" w:tplc="DF5434BC">
      <w:start w:val="1"/>
      <w:numFmt w:val="decimal"/>
      <w:lvlText w:val="%1."/>
      <w:lvlJc w:val="left"/>
      <w:pPr>
        <w:ind w:left="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2EF872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6ADFB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2B8B66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A0DC2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F624E4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92664DC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682991A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DE0AE9E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4A1F4408"/>
    <w:multiLevelType w:val="hybridMultilevel"/>
    <w:tmpl w:val="4AC6DF0C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A2B1B0A"/>
    <w:multiLevelType w:val="hybridMultilevel"/>
    <w:tmpl w:val="EF843A86"/>
    <w:lvl w:ilvl="0" w:tplc="77F206BC">
      <w:start w:val="1"/>
      <w:numFmt w:val="decimal"/>
      <w:lvlText w:val="%1."/>
      <w:lvlJc w:val="left"/>
      <w:pPr>
        <w:ind w:left="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C400F50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9E0418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08A3F7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CC54B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EE2F5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89E3190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AEA6506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D689E9C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4CDD7340"/>
    <w:multiLevelType w:val="hybridMultilevel"/>
    <w:tmpl w:val="74323A1C"/>
    <w:lvl w:ilvl="0" w:tplc="9ED281BC">
      <w:start w:val="1"/>
      <w:numFmt w:val="bullet"/>
      <w:lvlText w:val=""/>
      <w:lvlJc w:val="left"/>
      <w:pPr>
        <w:ind w:left="7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46F9BC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8AA315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088872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B94775A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2C859F4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BF27DE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41271A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C06037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4E527035"/>
    <w:multiLevelType w:val="hybridMultilevel"/>
    <w:tmpl w:val="DE3655DA"/>
    <w:lvl w:ilvl="0" w:tplc="0C14C912">
      <w:start w:val="1"/>
      <w:numFmt w:val="decimal"/>
      <w:lvlText w:val="%1."/>
      <w:lvlJc w:val="left"/>
      <w:pPr>
        <w:ind w:left="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55019CC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F30FAC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2F61F5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9248040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638AAF8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562663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036BE7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A4C150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52DF0AF0"/>
    <w:multiLevelType w:val="hybridMultilevel"/>
    <w:tmpl w:val="E4AE9B38"/>
    <w:lvl w:ilvl="0" w:tplc="375AF8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3246DB"/>
    <w:multiLevelType w:val="hybridMultilevel"/>
    <w:tmpl w:val="E37CB89C"/>
    <w:lvl w:ilvl="0" w:tplc="C3704DFC">
      <w:start w:val="1"/>
      <w:numFmt w:val="bullet"/>
      <w:lvlText w:val=""/>
      <w:lvlJc w:val="left"/>
      <w:pPr>
        <w:ind w:left="7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63469F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1843636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5F0443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2E6C38A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F5A6A5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A7A76A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C142A9A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AE83732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5CA32655"/>
    <w:multiLevelType w:val="hybridMultilevel"/>
    <w:tmpl w:val="66264790"/>
    <w:lvl w:ilvl="0" w:tplc="04190001">
      <w:start w:val="1"/>
      <w:numFmt w:val="bullet"/>
      <w:lvlText w:val=""/>
      <w:lvlJc w:val="left"/>
      <w:pPr>
        <w:ind w:left="8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1" w:hanging="360"/>
      </w:pPr>
      <w:rPr>
        <w:rFonts w:ascii="Wingdings" w:hAnsi="Wingdings" w:hint="default"/>
      </w:rPr>
    </w:lvl>
  </w:abstractNum>
  <w:abstractNum w:abstractNumId="26">
    <w:nsid w:val="600F7CD5"/>
    <w:multiLevelType w:val="hybridMultilevel"/>
    <w:tmpl w:val="8526A1A0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0974A1E"/>
    <w:multiLevelType w:val="hybridMultilevel"/>
    <w:tmpl w:val="6CD6D6E4"/>
    <w:lvl w:ilvl="0" w:tplc="04190001">
      <w:start w:val="1"/>
      <w:numFmt w:val="bullet"/>
      <w:lvlText w:val=""/>
      <w:lvlJc w:val="left"/>
      <w:pPr>
        <w:ind w:left="11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1" w:hanging="360"/>
      </w:pPr>
      <w:rPr>
        <w:rFonts w:ascii="Wingdings" w:hAnsi="Wingdings" w:hint="default"/>
      </w:rPr>
    </w:lvl>
  </w:abstractNum>
  <w:abstractNum w:abstractNumId="28">
    <w:nsid w:val="64432BDA"/>
    <w:multiLevelType w:val="hybridMultilevel"/>
    <w:tmpl w:val="2190ED82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5FC4B12"/>
    <w:multiLevelType w:val="hybridMultilevel"/>
    <w:tmpl w:val="85A0CF70"/>
    <w:lvl w:ilvl="0" w:tplc="A9A6BCCC">
      <w:start w:val="1"/>
      <w:numFmt w:val="bullet"/>
      <w:lvlText w:val="-"/>
      <w:lvlJc w:val="left"/>
      <w:pPr>
        <w:ind w:left="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AEA4AEC">
      <w:start w:val="1"/>
      <w:numFmt w:val="bullet"/>
      <w:lvlText w:val="o"/>
      <w:lvlJc w:val="left"/>
      <w:pPr>
        <w:ind w:left="1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6DC46B8">
      <w:start w:val="1"/>
      <w:numFmt w:val="bullet"/>
      <w:lvlText w:val="▪"/>
      <w:lvlJc w:val="left"/>
      <w:pPr>
        <w:ind w:left="2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ECE2AE4">
      <w:start w:val="1"/>
      <w:numFmt w:val="bullet"/>
      <w:lvlText w:val="•"/>
      <w:lvlJc w:val="left"/>
      <w:pPr>
        <w:ind w:left="3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806A664">
      <w:start w:val="1"/>
      <w:numFmt w:val="bullet"/>
      <w:lvlText w:val="o"/>
      <w:lvlJc w:val="left"/>
      <w:pPr>
        <w:ind w:left="3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0B28A78">
      <w:start w:val="1"/>
      <w:numFmt w:val="bullet"/>
      <w:lvlText w:val="▪"/>
      <w:lvlJc w:val="left"/>
      <w:pPr>
        <w:ind w:left="4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FF415A2">
      <w:start w:val="1"/>
      <w:numFmt w:val="bullet"/>
      <w:lvlText w:val="•"/>
      <w:lvlJc w:val="left"/>
      <w:pPr>
        <w:ind w:left="5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65C3034">
      <w:start w:val="1"/>
      <w:numFmt w:val="bullet"/>
      <w:lvlText w:val="o"/>
      <w:lvlJc w:val="left"/>
      <w:pPr>
        <w:ind w:left="6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2281F50">
      <w:start w:val="1"/>
      <w:numFmt w:val="bullet"/>
      <w:lvlText w:val="▪"/>
      <w:lvlJc w:val="left"/>
      <w:pPr>
        <w:ind w:left="68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6CB70278"/>
    <w:multiLevelType w:val="hybridMultilevel"/>
    <w:tmpl w:val="BEECE37A"/>
    <w:lvl w:ilvl="0" w:tplc="42984C76">
      <w:start w:val="1"/>
      <w:numFmt w:val="bullet"/>
      <w:lvlText w:val=""/>
      <w:lvlJc w:val="left"/>
      <w:pPr>
        <w:ind w:left="6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D41E52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FAA2E58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8A2B6F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80EB6C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F7CCD1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8503E1A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9E0743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0EFEBC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72044BB4"/>
    <w:multiLevelType w:val="hybridMultilevel"/>
    <w:tmpl w:val="F9F60EE8"/>
    <w:lvl w:ilvl="0" w:tplc="2B92EBCA">
      <w:start w:val="15"/>
      <w:numFmt w:val="decimal"/>
      <w:lvlText w:val="%1."/>
      <w:lvlJc w:val="left"/>
      <w:pPr>
        <w:ind w:left="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920C718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86D47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344C8A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50B4C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BAD544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FCE83B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4B8D1F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0C0FA5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>
    <w:nsid w:val="742D2343"/>
    <w:multiLevelType w:val="hybridMultilevel"/>
    <w:tmpl w:val="D1B6BDFC"/>
    <w:lvl w:ilvl="0" w:tplc="F392C71A">
      <w:start w:val="1"/>
      <w:numFmt w:val="decimal"/>
      <w:lvlText w:val="%1."/>
      <w:lvlJc w:val="left"/>
      <w:pPr>
        <w:ind w:left="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E2AE8C2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12271FE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8C8D742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89EFA7E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F38337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EE6EA14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9BC2106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9524B0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76FC65E0"/>
    <w:multiLevelType w:val="hybridMultilevel"/>
    <w:tmpl w:val="3B06D8EA"/>
    <w:lvl w:ilvl="0" w:tplc="1A30243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D704B42">
      <w:start w:val="1"/>
      <w:numFmt w:val="lowerLetter"/>
      <w:lvlText w:val="%2"/>
      <w:lvlJc w:val="left"/>
      <w:pPr>
        <w:ind w:left="6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AAF08C">
      <w:start w:val="1"/>
      <w:numFmt w:val="decimal"/>
      <w:lvlRestart w:val="0"/>
      <w:lvlText w:val="%3."/>
      <w:lvlJc w:val="left"/>
      <w:pPr>
        <w:ind w:left="1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DCC42CE">
      <w:start w:val="1"/>
      <w:numFmt w:val="decimal"/>
      <w:lvlText w:val="%4"/>
      <w:lvlJc w:val="left"/>
      <w:pPr>
        <w:ind w:left="16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72A4BDC">
      <w:start w:val="1"/>
      <w:numFmt w:val="lowerLetter"/>
      <w:lvlText w:val="%5"/>
      <w:lvlJc w:val="left"/>
      <w:pPr>
        <w:ind w:left="23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8648F2">
      <w:start w:val="1"/>
      <w:numFmt w:val="lowerRoman"/>
      <w:lvlText w:val="%6"/>
      <w:lvlJc w:val="left"/>
      <w:pPr>
        <w:ind w:left="30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1E456BA">
      <w:start w:val="1"/>
      <w:numFmt w:val="decimal"/>
      <w:lvlText w:val="%7"/>
      <w:lvlJc w:val="left"/>
      <w:pPr>
        <w:ind w:left="37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9AA744">
      <w:start w:val="1"/>
      <w:numFmt w:val="lowerLetter"/>
      <w:lvlText w:val="%8"/>
      <w:lvlJc w:val="left"/>
      <w:pPr>
        <w:ind w:left="44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BC09A54">
      <w:start w:val="1"/>
      <w:numFmt w:val="lowerRoman"/>
      <w:lvlText w:val="%9"/>
      <w:lvlJc w:val="left"/>
      <w:pPr>
        <w:ind w:left="52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77CB09DD"/>
    <w:multiLevelType w:val="hybridMultilevel"/>
    <w:tmpl w:val="6CEC370A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8441FF9"/>
    <w:multiLevelType w:val="hybridMultilevel"/>
    <w:tmpl w:val="79366B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7C7868EC"/>
    <w:multiLevelType w:val="hybridMultilevel"/>
    <w:tmpl w:val="027CCE8A"/>
    <w:lvl w:ilvl="0" w:tplc="F89C152A">
      <w:start w:val="4"/>
      <w:numFmt w:val="decimal"/>
      <w:lvlText w:val="%1.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620EE44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AC314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672D9D8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309B8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3545AFE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07A1E1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20AC14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4EADBE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>
    <w:nsid w:val="7F3F6BF1"/>
    <w:multiLevelType w:val="hybridMultilevel"/>
    <w:tmpl w:val="91EA5F62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20"/>
  </w:num>
  <w:num w:numId="4">
    <w:abstractNumId w:val="10"/>
  </w:num>
  <w:num w:numId="5">
    <w:abstractNumId w:val="31"/>
  </w:num>
  <w:num w:numId="6">
    <w:abstractNumId w:val="18"/>
  </w:num>
  <w:num w:numId="7">
    <w:abstractNumId w:val="11"/>
  </w:num>
  <w:num w:numId="8">
    <w:abstractNumId w:val="33"/>
  </w:num>
  <w:num w:numId="9">
    <w:abstractNumId w:val="0"/>
  </w:num>
  <w:num w:numId="10">
    <w:abstractNumId w:val="14"/>
  </w:num>
  <w:num w:numId="11">
    <w:abstractNumId w:val="21"/>
  </w:num>
  <w:num w:numId="12">
    <w:abstractNumId w:val="24"/>
  </w:num>
  <w:num w:numId="13">
    <w:abstractNumId w:val="1"/>
  </w:num>
  <w:num w:numId="14">
    <w:abstractNumId w:val="30"/>
  </w:num>
  <w:num w:numId="15">
    <w:abstractNumId w:val="7"/>
  </w:num>
  <w:num w:numId="16">
    <w:abstractNumId w:val="29"/>
  </w:num>
  <w:num w:numId="17">
    <w:abstractNumId w:val="16"/>
  </w:num>
  <w:num w:numId="18">
    <w:abstractNumId w:val="9"/>
  </w:num>
  <w:num w:numId="19">
    <w:abstractNumId w:val="36"/>
  </w:num>
  <w:num w:numId="20">
    <w:abstractNumId w:val="32"/>
  </w:num>
  <w:num w:numId="21">
    <w:abstractNumId w:val="22"/>
  </w:num>
  <w:num w:numId="22">
    <w:abstractNumId w:val="8"/>
  </w:num>
  <w:num w:numId="23">
    <w:abstractNumId w:val="27"/>
  </w:num>
  <w:num w:numId="24">
    <w:abstractNumId w:val="4"/>
  </w:num>
  <w:num w:numId="25">
    <w:abstractNumId w:val="19"/>
  </w:num>
  <w:num w:numId="26">
    <w:abstractNumId w:val="15"/>
  </w:num>
  <w:num w:numId="27">
    <w:abstractNumId w:val="26"/>
  </w:num>
  <w:num w:numId="28">
    <w:abstractNumId w:val="34"/>
  </w:num>
  <w:num w:numId="29">
    <w:abstractNumId w:val="5"/>
  </w:num>
  <w:num w:numId="30">
    <w:abstractNumId w:val="37"/>
  </w:num>
  <w:num w:numId="31">
    <w:abstractNumId w:val="28"/>
  </w:num>
  <w:num w:numId="32">
    <w:abstractNumId w:val="13"/>
  </w:num>
  <w:num w:numId="33">
    <w:abstractNumId w:val="25"/>
  </w:num>
  <w:num w:numId="34">
    <w:abstractNumId w:val="35"/>
  </w:num>
  <w:num w:numId="35">
    <w:abstractNumId w:val="23"/>
  </w:num>
  <w:num w:numId="36">
    <w:abstractNumId w:val="3"/>
  </w:num>
  <w:num w:numId="3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35547"/>
    <w:rsid w:val="00061E2A"/>
    <w:rsid w:val="000A2F36"/>
    <w:rsid w:val="0014406C"/>
    <w:rsid w:val="001448ED"/>
    <w:rsid w:val="00245236"/>
    <w:rsid w:val="00327CC4"/>
    <w:rsid w:val="00383D61"/>
    <w:rsid w:val="00435547"/>
    <w:rsid w:val="00494DEA"/>
    <w:rsid w:val="00565579"/>
    <w:rsid w:val="00575C87"/>
    <w:rsid w:val="00591769"/>
    <w:rsid w:val="005D38A4"/>
    <w:rsid w:val="0065286E"/>
    <w:rsid w:val="00653F63"/>
    <w:rsid w:val="00807442"/>
    <w:rsid w:val="00807F75"/>
    <w:rsid w:val="00820CE2"/>
    <w:rsid w:val="00877B06"/>
    <w:rsid w:val="008E1CDD"/>
    <w:rsid w:val="0098381D"/>
    <w:rsid w:val="00A11DB2"/>
    <w:rsid w:val="00A62A26"/>
    <w:rsid w:val="00A650E1"/>
    <w:rsid w:val="00A73C98"/>
    <w:rsid w:val="00BA40CC"/>
    <w:rsid w:val="00CB6A0D"/>
    <w:rsid w:val="00D26330"/>
    <w:rsid w:val="00DB51F0"/>
    <w:rsid w:val="00E31875"/>
    <w:rsid w:val="00EE59C0"/>
    <w:rsid w:val="00FA5B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F63"/>
    <w:pPr>
      <w:spacing w:after="12" w:line="268" w:lineRule="auto"/>
      <w:ind w:right="52" w:firstLine="2"/>
      <w:jc w:val="both"/>
    </w:pPr>
    <w:rPr>
      <w:rFonts w:ascii="Times New Roman" w:eastAsia="Times New Roman" w:hAnsi="Times New Roman" w:cs="Times New Roman"/>
      <w:color w:val="000000"/>
      <w:lang w:bidi="ru-RU"/>
    </w:rPr>
  </w:style>
  <w:style w:type="paragraph" w:styleId="1">
    <w:name w:val="heading 1"/>
    <w:next w:val="a"/>
    <w:link w:val="10"/>
    <w:uiPriority w:val="9"/>
    <w:qFormat/>
    <w:rsid w:val="00E31875"/>
    <w:pPr>
      <w:keepNext/>
      <w:keepLines/>
      <w:spacing w:after="3" w:line="270" w:lineRule="auto"/>
      <w:ind w:left="945" w:right="923" w:hanging="10"/>
      <w:jc w:val="both"/>
      <w:outlineLvl w:val="0"/>
    </w:pPr>
    <w:rPr>
      <w:rFonts w:ascii="Times New Roman" w:eastAsia="Times New Roman" w:hAnsi="Times New Roman" w:cs="Times New Roman"/>
      <w:b/>
      <w:color w:val="000000"/>
    </w:rPr>
  </w:style>
  <w:style w:type="paragraph" w:styleId="2">
    <w:name w:val="heading 2"/>
    <w:next w:val="a"/>
    <w:link w:val="20"/>
    <w:uiPriority w:val="9"/>
    <w:unhideWhenUsed/>
    <w:qFormat/>
    <w:rsid w:val="00E31875"/>
    <w:pPr>
      <w:keepNext/>
      <w:keepLines/>
      <w:spacing w:after="3" w:line="270" w:lineRule="auto"/>
      <w:ind w:left="945" w:right="923" w:hanging="10"/>
      <w:jc w:val="both"/>
      <w:outlineLvl w:val="1"/>
    </w:pPr>
    <w:rPr>
      <w:rFonts w:ascii="Times New Roman" w:eastAsia="Times New Roman" w:hAnsi="Times New Roman" w:cs="Times New Roman"/>
      <w:b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31875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Заголовок 2 Знак"/>
    <w:link w:val="2"/>
    <w:rsid w:val="00E31875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rsid w:val="00E3187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1448E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53F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53F63"/>
    <w:rPr>
      <w:rFonts w:ascii="Tahoma" w:eastAsia="Times New Roman" w:hAnsi="Tahoma" w:cs="Tahoma"/>
      <w:color w:val="000000"/>
      <w:sz w:val="16"/>
      <w:szCs w:val="16"/>
      <w:lang w:bidi="ru-RU"/>
    </w:rPr>
  </w:style>
  <w:style w:type="character" w:styleId="a6">
    <w:name w:val="Hyperlink"/>
    <w:uiPriority w:val="99"/>
    <w:rsid w:val="00653F63"/>
    <w:rPr>
      <w:color w:val="0563C1"/>
      <w:u w:val="single"/>
    </w:rPr>
  </w:style>
  <w:style w:type="paragraph" w:styleId="a7">
    <w:name w:val="TOC Heading"/>
    <w:basedOn w:val="1"/>
    <w:next w:val="a"/>
    <w:uiPriority w:val="39"/>
    <w:unhideWhenUsed/>
    <w:qFormat/>
    <w:rsid w:val="00653F63"/>
    <w:pPr>
      <w:spacing w:before="240" w:after="0" w:line="259" w:lineRule="auto"/>
      <w:ind w:left="0" w:right="0" w:firstLine="0"/>
      <w:jc w:val="left"/>
      <w:outlineLvl w:val="9"/>
    </w:pPr>
    <w:rPr>
      <w:rFonts w:ascii="Calibri Light" w:hAnsi="Calibri Light"/>
      <w:b w:val="0"/>
      <w:color w:val="2E74B5"/>
      <w:sz w:val="32"/>
      <w:szCs w:val="32"/>
    </w:rPr>
  </w:style>
  <w:style w:type="paragraph" w:styleId="11">
    <w:name w:val="toc 1"/>
    <w:basedOn w:val="a"/>
    <w:next w:val="a"/>
    <w:autoRedefine/>
    <w:uiPriority w:val="39"/>
    <w:rsid w:val="00653F63"/>
    <w:pPr>
      <w:spacing w:after="0" w:line="240" w:lineRule="auto"/>
      <w:ind w:right="0" w:firstLine="0"/>
      <w:jc w:val="left"/>
    </w:pPr>
    <w:rPr>
      <w:color w:val="auto"/>
      <w:lang w:bidi="ar-SA"/>
    </w:rPr>
  </w:style>
  <w:style w:type="paragraph" w:styleId="21">
    <w:name w:val="toc 2"/>
    <w:basedOn w:val="a"/>
    <w:next w:val="a"/>
    <w:autoRedefine/>
    <w:uiPriority w:val="39"/>
    <w:rsid w:val="00653F63"/>
    <w:pPr>
      <w:spacing w:after="0" w:line="240" w:lineRule="auto"/>
      <w:ind w:left="240" w:right="0" w:firstLine="0"/>
      <w:jc w:val="left"/>
    </w:pPr>
    <w:rPr>
      <w:color w:val="auto"/>
      <w:lang w:bidi="ar-SA"/>
    </w:rPr>
  </w:style>
  <w:style w:type="paragraph" w:customStyle="1" w:styleId="12">
    <w:name w:val="Абзац списка1"/>
    <w:basedOn w:val="a"/>
    <w:rsid w:val="00653F63"/>
    <w:pPr>
      <w:spacing w:after="200" w:line="276" w:lineRule="auto"/>
      <w:ind w:left="720" w:right="0" w:firstLine="0"/>
      <w:contextualSpacing/>
      <w:jc w:val="left"/>
    </w:pPr>
    <w:rPr>
      <w:rFonts w:ascii="Calibri" w:hAnsi="Calibri"/>
      <w:color w:val="auto"/>
      <w:sz w:val="22"/>
      <w:szCs w:val="22"/>
      <w:lang w:eastAsia="en-US" w:bidi="ar-SA"/>
    </w:rPr>
  </w:style>
  <w:style w:type="character" w:styleId="a8">
    <w:name w:val="Strong"/>
    <w:uiPriority w:val="22"/>
    <w:qFormat/>
    <w:rsid w:val="00653F63"/>
    <w:rPr>
      <w:b/>
      <w:bCs/>
    </w:rPr>
  </w:style>
  <w:style w:type="paragraph" w:styleId="a9">
    <w:name w:val="footer"/>
    <w:basedOn w:val="a"/>
    <w:link w:val="aa"/>
    <w:uiPriority w:val="99"/>
    <w:semiHidden/>
    <w:unhideWhenUsed/>
    <w:rsid w:val="00327C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27CC4"/>
    <w:rPr>
      <w:rFonts w:ascii="Times New Roman" w:eastAsia="Times New Roman" w:hAnsi="Times New Roman" w:cs="Times New Roman"/>
      <w:color w:val="000000"/>
      <w:lang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51167" TargetMode="External"/><Relationship Id="rId13" Type="http://schemas.openxmlformats.org/officeDocument/2006/relationships/hyperlink" Target="https://urait.ru/bcode/456957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urait.ru/bcode/456957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rait.ru/bcode/456957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s://urait.ru/bcode/45116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rait.ru/bcode/451167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16</Pages>
  <Words>4328</Words>
  <Characters>24675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МАКЕТ РАБОЧЕЙ ПРОГРАММЫ ДИСЦИПЛИНЫ (МОДУЛЯ)</vt:lpstr>
    </vt:vector>
  </TitlesOfParts>
  <Company/>
  <LinksUpToDate>false</LinksUpToDate>
  <CharactersWithSpaces>28946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МАКЕТ РАБОЧЕЙ ПРОГРАММЫ ДИСЦИПЛИНЫ (МОДУЛЯ)</dc:title>
  <dc:creator>EvseevaEN</dc:creator>
  <cp:lastModifiedBy>KizogyanAS</cp:lastModifiedBy>
  <cp:revision>4</cp:revision>
  <dcterms:created xsi:type="dcterms:W3CDTF">2022-06-17T14:21:00Z</dcterms:created>
  <dcterms:modified xsi:type="dcterms:W3CDTF">2022-06-21T12:19:00Z</dcterms:modified>
</cp:coreProperties>
</file>